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B190" w14:textId="77777777" w:rsidR="00C274EE" w:rsidRPr="002879F0" w:rsidRDefault="00C274EE" w:rsidP="00F5490E">
      <w:pPr>
        <w:rPr>
          <w:rFonts w:ascii="Cambria" w:hAnsi="Cambria"/>
          <w:b/>
          <w:color w:val="1F497D" w:themeColor="text2"/>
          <w:sz w:val="48"/>
          <w:szCs w:val="48"/>
        </w:rPr>
      </w:pPr>
      <w:bookmarkStart w:id="0" w:name="_GoBack"/>
      <w:bookmarkEnd w:id="0"/>
    </w:p>
    <w:p w14:paraId="6E0A6906" w14:textId="77777777" w:rsidR="00822BEF" w:rsidRPr="002879F0" w:rsidRDefault="00822BEF" w:rsidP="00F73DEC">
      <w:pPr>
        <w:ind w:firstLine="720"/>
        <w:rPr>
          <w:rFonts w:ascii="Cambria" w:hAnsi="Cambria"/>
          <w:b/>
          <w:color w:val="1F497D" w:themeColor="text2"/>
          <w:sz w:val="48"/>
          <w:szCs w:val="48"/>
        </w:rPr>
      </w:pPr>
      <w:r w:rsidRPr="002879F0">
        <w:rPr>
          <w:rFonts w:ascii="Cambria" w:hAnsi="Cambria"/>
          <w:b/>
          <w:color w:val="1F497D" w:themeColor="text2"/>
          <w:sz w:val="48"/>
          <w:szCs w:val="48"/>
        </w:rPr>
        <w:t>LOWER KOOTENAY BAND</w:t>
      </w:r>
    </w:p>
    <w:p w14:paraId="206BFA87" w14:textId="13867162" w:rsidR="00822BEF" w:rsidRPr="002879F0" w:rsidRDefault="00822BEF" w:rsidP="00F73DEC">
      <w:pPr>
        <w:ind w:firstLine="720"/>
        <w:rPr>
          <w:rFonts w:ascii="Cambria" w:hAnsi="Cambria"/>
          <w:b/>
          <w:sz w:val="48"/>
          <w:szCs w:val="48"/>
        </w:rPr>
      </w:pPr>
      <w:r>
        <w:rPr>
          <w:rFonts w:ascii="Cambria" w:hAnsi="Cambria"/>
          <w:i/>
          <w:color w:val="1F497D" w:themeColor="text2"/>
          <w:sz w:val="48"/>
          <w:szCs w:val="48"/>
          <w:u w:val="single"/>
        </w:rPr>
        <w:t>Yaqan Nukiy School</w:t>
      </w:r>
    </w:p>
    <w:p w14:paraId="6976BD85" w14:textId="77777777" w:rsidR="00822BEF" w:rsidRPr="002879F0" w:rsidRDefault="00822BEF" w:rsidP="00822BEF">
      <w:pPr>
        <w:rPr>
          <w:rFonts w:ascii="Cambria" w:hAnsi="Cambria"/>
          <w:b/>
          <w:sz w:val="48"/>
          <w:szCs w:val="48"/>
        </w:rPr>
      </w:pPr>
    </w:p>
    <w:p w14:paraId="0B51852A" w14:textId="77777777" w:rsidR="00822BEF" w:rsidRPr="002879F0" w:rsidRDefault="00822BEF" w:rsidP="00822BEF">
      <w:pPr>
        <w:rPr>
          <w:rFonts w:ascii="Cambria" w:hAnsi="Cambria"/>
          <w:b/>
          <w:sz w:val="48"/>
          <w:szCs w:val="48"/>
        </w:rPr>
      </w:pPr>
    </w:p>
    <w:p w14:paraId="516E5AAC" w14:textId="77777777" w:rsidR="00822BEF" w:rsidRPr="002879F0" w:rsidRDefault="00822BEF" w:rsidP="00822BEF">
      <w:pPr>
        <w:jc w:val="center"/>
        <w:rPr>
          <w:rFonts w:ascii="Cambria" w:hAnsi="Cambria"/>
          <w:b/>
          <w:sz w:val="36"/>
          <w:szCs w:val="36"/>
        </w:rPr>
      </w:pPr>
      <w:r w:rsidRPr="002879F0">
        <w:rPr>
          <w:rFonts w:ascii="Cambria" w:hAnsi="Cambria"/>
          <w:noProof/>
          <w:sz w:val="52"/>
          <w:szCs w:val="52"/>
          <w:lang w:val="en-CA" w:eastAsia="en-CA"/>
        </w:rPr>
        <w:drawing>
          <wp:inline distT="0" distB="0" distL="0" distR="0" wp14:anchorId="1D60D2B1" wp14:editId="267F9829">
            <wp:extent cx="5153025" cy="3295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qanNukiy.jpg"/>
                    <pic:cNvPicPr/>
                  </pic:nvPicPr>
                  <pic:blipFill>
                    <a:blip r:embed="rId8">
                      <a:extLst>
                        <a:ext uri="{28A0092B-C50C-407E-A947-70E740481C1C}">
                          <a14:useLocalDpi xmlns:a14="http://schemas.microsoft.com/office/drawing/2010/main" val="0"/>
                        </a:ext>
                      </a:extLst>
                    </a:blip>
                    <a:stretch>
                      <a:fillRect/>
                    </a:stretch>
                  </pic:blipFill>
                  <pic:spPr>
                    <a:xfrm>
                      <a:off x="0" y="0"/>
                      <a:ext cx="5153025" cy="3295650"/>
                    </a:xfrm>
                    <a:prstGeom prst="rect">
                      <a:avLst/>
                    </a:prstGeom>
                  </pic:spPr>
                </pic:pic>
              </a:graphicData>
            </a:graphic>
          </wp:inline>
        </w:drawing>
      </w:r>
    </w:p>
    <w:p w14:paraId="11995E17" w14:textId="77777777" w:rsidR="00822BEF" w:rsidRPr="002879F0" w:rsidRDefault="00822BEF" w:rsidP="00822BEF">
      <w:pPr>
        <w:spacing w:after="0" w:line="240" w:lineRule="auto"/>
        <w:rPr>
          <w:rFonts w:ascii="Cambria" w:hAnsi="Cambria"/>
          <w:b/>
          <w:sz w:val="48"/>
          <w:szCs w:val="48"/>
        </w:rPr>
      </w:pPr>
    </w:p>
    <w:p w14:paraId="43BB5785" w14:textId="77777777" w:rsidR="00822BEF" w:rsidRPr="002879F0" w:rsidRDefault="00822BEF" w:rsidP="00F73DEC">
      <w:pPr>
        <w:spacing w:after="0" w:line="240" w:lineRule="auto"/>
        <w:ind w:firstLine="720"/>
        <w:rPr>
          <w:rFonts w:ascii="Cambria" w:hAnsi="Cambria"/>
          <w:b/>
          <w:sz w:val="48"/>
          <w:szCs w:val="48"/>
        </w:rPr>
      </w:pPr>
      <w:r w:rsidRPr="002879F0">
        <w:rPr>
          <w:rFonts w:ascii="Cambria" w:hAnsi="Cambria"/>
          <w:b/>
          <w:sz w:val="48"/>
          <w:szCs w:val="48"/>
        </w:rPr>
        <w:t>Parent - Student Handbook</w:t>
      </w:r>
    </w:p>
    <w:p w14:paraId="051967E1" w14:textId="31FC52F7" w:rsidR="00822BEF" w:rsidRPr="002879F0" w:rsidRDefault="00374D85" w:rsidP="00F73DEC">
      <w:pPr>
        <w:ind w:firstLine="720"/>
        <w:rPr>
          <w:rFonts w:ascii="Cambria" w:hAnsi="Cambria"/>
          <w:b/>
        </w:rPr>
      </w:pPr>
      <w:r>
        <w:rPr>
          <w:rFonts w:ascii="Cambria" w:hAnsi="Cambria"/>
          <w:b/>
        </w:rPr>
        <w:t>(R</w:t>
      </w:r>
      <w:r w:rsidR="00822BEF" w:rsidRPr="002879F0">
        <w:rPr>
          <w:rFonts w:ascii="Cambria" w:hAnsi="Cambria"/>
          <w:b/>
        </w:rPr>
        <w:t>ev</w:t>
      </w:r>
      <w:r w:rsidR="001E305C">
        <w:rPr>
          <w:rFonts w:ascii="Cambria" w:hAnsi="Cambria"/>
          <w:b/>
        </w:rPr>
        <w:t xml:space="preserve">ised </w:t>
      </w:r>
      <w:r w:rsidR="00E07179">
        <w:rPr>
          <w:rFonts w:ascii="Cambria" w:hAnsi="Cambria"/>
          <w:b/>
        </w:rPr>
        <w:t>June</w:t>
      </w:r>
      <w:r w:rsidR="00F0210B">
        <w:rPr>
          <w:rFonts w:ascii="Cambria" w:hAnsi="Cambria"/>
          <w:b/>
        </w:rPr>
        <w:t xml:space="preserve"> 201</w:t>
      </w:r>
      <w:r w:rsidR="003A78FC">
        <w:rPr>
          <w:rFonts w:ascii="Cambria" w:hAnsi="Cambria"/>
          <w:b/>
        </w:rPr>
        <w:t>9</w:t>
      </w:r>
      <w:r w:rsidR="00822BEF" w:rsidRPr="002879F0">
        <w:rPr>
          <w:rFonts w:ascii="Cambria" w:hAnsi="Cambria"/>
          <w:b/>
        </w:rPr>
        <w:t>)</w:t>
      </w:r>
    </w:p>
    <w:p w14:paraId="3AB2DF0E" w14:textId="77777777" w:rsidR="00822BEF" w:rsidRPr="002879F0" w:rsidRDefault="00822BEF" w:rsidP="00F73DEC">
      <w:pPr>
        <w:spacing w:after="0" w:line="240" w:lineRule="auto"/>
        <w:ind w:firstLine="720"/>
        <w:rPr>
          <w:rFonts w:ascii="Cambria" w:hAnsi="Cambria"/>
          <w:b/>
          <w:sz w:val="36"/>
          <w:szCs w:val="36"/>
        </w:rPr>
      </w:pPr>
      <w:r w:rsidRPr="002879F0">
        <w:rPr>
          <w:rFonts w:ascii="Cambria" w:hAnsi="Cambria"/>
          <w:b/>
          <w:sz w:val="36"/>
          <w:szCs w:val="36"/>
        </w:rPr>
        <w:t>Yaqan Nukiy School</w:t>
      </w:r>
    </w:p>
    <w:p w14:paraId="7B23FE63" w14:textId="77777777" w:rsidR="00822BEF" w:rsidRPr="002879F0" w:rsidRDefault="00822BEF" w:rsidP="00F73DEC">
      <w:pPr>
        <w:spacing w:after="0" w:line="240" w:lineRule="auto"/>
        <w:ind w:firstLine="720"/>
        <w:rPr>
          <w:rFonts w:ascii="Cambria" w:hAnsi="Cambria"/>
          <w:b/>
          <w:sz w:val="28"/>
          <w:szCs w:val="28"/>
        </w:rPr>
      </w:pPr>
      <w:r w:rsidRPr="002879F0">
        <w:rPr>
          <w:rFonts w:ascii="Cambria" w:hAnsi="Cambria"/>
          <w:b/>
          <w:sz w:val="28"/>
          <w:szCs w:val="28"/>
        </w:rPr>
        <w:t xml:space="preserve">904 Simon Road, </w:t>
      </w:r>
    </w:p>
    <w:p w14:paraId="2EE32828" w14:textId="77777777" w:rsidR="00822BEF" w:rsidRPr="002879F0" w:rsidRDefault="00822BEF" w:rsidP="00F73DEC">
      <w:pPr>
        <w:spacing w:after="0" w:line="240" w:lineRule="auto"/>
        <w:ind w:firstLine="720"/>
        <w:rPr>
          <w:rFonts w:ascii="Cambria" w:hAnsi="Cambria"/>
          <w:b/>
          <w:sz w:val="28"/>
          <w:szCs w:val="28"/>
        </w:rPr>
      </w:pPr>
      <w:r w:rsidRPr="002879F0">
        <w:rPr>
          <w:rFonts w:ascii="Cambria" w:hAnsi="Cambria"/>
          <w:b/>
          <w:sz w:val="28"/>
          <w:szCs w:val="28"/>
        </w:rPr>
        <w:t>Creston, B.C. V0B1G2</w:t>
      </w:r>
    </w:p>
    <w:p w14:paraId="5B885AAD" w14:textId="77777777" w:rsidR="00822BEF" w:rsidRPr="002879F0" w:rsidRDefault="00822BEF" w:rsidP="00F73DEC">
      <w:pPr>
        <w:spacing w:after="0" w:line="240" w:lineRule="auto"/>
        <w:ind w:firstLine="720"/>
        <w:rPr>
          <w:rFonts w:ascii="Cambria" w:hAnsi="Cambria"/>
          <w:b/>
          <w:sz w:val="28"/>
          <w:szCs w:val="28"/>
        </w:rPr>
      </w:pPr>
      <w:r>
        <w:rPr>
          <w:rFonts w:ascii="Cambria" w:hAnsi="Cambria"/>
          <w:b/>
          <w:sz w:val="28"/>
          <w:szCs w:val="28"/>
        </w:rPr>
        <w:t>Phone: (250) 428-9816</w:t>
      </w:r>
    </w:p>
    <w:p w14:paraId="190B7804" w14:textId="77777777" w:rsidR="00822BEF" w:rsidRPr="002879F0" w:rsidRDefault="00822BEF" w:rsidP="00F73DEC">
      <w:pPr>
        <w:spacing w:after="0" w:line="240" w:lineRule="auto"/>
        <w:ind w:firstLine="720"/>
        <w:rPr>
          <w:rFonts w:ascii="Cambria" w:hAnsi="Cambria"/>
          <w:b/>
          <w:sz w:val="28"/>
          <w:szCs w:val="28"/>
        </w:rPr>
      </w:pPr>
      <w:r w:rsidRPr="002879F0">
        <w:rPr>
          <w:rFonts w:ascii="Cambria" w:hAnsi="Cambria"/>
          <w:b/>
          <w:sz w:val="28"/>
          <w:szCs w:val="28"/>
        </w:rPr>
        <w:t>FAX:</w:t>
      </w:r>
      <w:r>
        <w:rPr>
          <w:rFonts w:ascii="Cambria" w:hAnsi="Cambria"/>
          <w:b/>
          <w:sz w:val="28"/>
          <w:szCs w:val="28"/>
        </w:rPr>
        <w:t xml:space="preserve"> (250)-428-9408</w:t>
      </w:r>
    </w:p>
    <w:p w14:paraId="6807EAC5" w14:textId="77777777" w:rsidR="00822BEF" w:rsidRPr="002879F0" w:rsidRDefault="00822BEF" w:rsidP="00822BEF">
      <w:pPr>
        <w:rPr>
          <w:rFonts w:ascii="Cambria" w:hAnsi="Cambria"/>
          <w:sz w:val="28"/>
          <w:szCs w:val="28"/>
        </w:rPr>
      </w:pPr>
    </w:p>
    <w:p w14:paraId="12C6860C" w14:textId="77777777" w:rsidR="00822BEF" w:rsidRPr="002879F0" w:rsidRDefault="00822BEF" w:rsidP="00822BEF">
      <w:pPr>
        <w:rPr>
          <w:rFonts w:ascii="Cambria" w:hAnsi="Cambria"/>
          <w:b/>
          <w:sz w:val="32"/>
          <w:szCs w:val="32"/>
        </w:rPr>
      </w:pPr>
    </w:p>
    <w:p w14:paraId="65114536" w14:textId="77777777" w:rsidR="00822BEF" w:rsidRPr="000448AC" w:rsidRDefault="00822BEF" w:rsidP="00822BEF">
      <w:pPr>
        <w:rPr>
          <w:rFonts w:ascii="Cambria" w:hAnsi="Cambria"/>
          <w:b/>
          <w:sz w:val="32"/>
          <w:szCs w:val="32"/>
        </w:rPr>
      </w:pPr>
      <w:r w:rsidRPr="002879F0">
        <w:rPr>
          <w:rFonts w:ascii="Cambria" w:hAnsi="Cambria"/>
          <w:b/>
          <w:sz w:val="32"/>
          <w:szCs w:val="32"/>
        </w:rPr>
        <w:t xml:space="preserve">WELCOME!!! </w:t>
      </w:r>
    </w:p>
    <w:p w14:paraId="62991410" w14:textId="77777777" w:rsidR="00822BEF" w:rsidRPr="002879F0" w:rsidRDefault="00822BEF" w:rsidP="00822BEF">
      <w:pPr>
        <w:rPr>
          <w:rFonts w:ascii="Cambria" w:hAnsi="Cambria"/>
          <w:sz w:val="28"/>
          <w:szCs w:val="28"/>
        </w:rPr>
      </w:pPr>
    </w:p>
    <w:p w14:paraId="25A395C9" w14:textId="77777777" w:rsidR="00822BEF" w:rsidRPr="002879F0" w:rsidRDefault="00822BEF" w:rsidP="00822BEF">
      <w:pPr>
        <w:rPr>
          <w:rFonts w:ascii="Cambria" w:hAnsi="Cambria"/>
          <w:sz w:val="28"/>
          <w:szCs w:val="28"/>
        </w:rPr>
      </w:pPr>
      <w:r w:rsidRPr="002879F0">
        <w:rPr>
          <w:rFonts w:ascii="Cambria" w:hAnsi="Cambria"/>
          <w:sz w:val="28"/>
          <w:szCs w:val="28"/>
        </w:rPr>
        <w:t xml:space="preserve">We are very excited and optimistic that we will have another successful year!  To help us start, we ask that you and your child(ren) review the Yaqan Nukiy School Handbook, then sign and return the attached </w:t>
      </w:r>
      <w:r>
        <w:rPr>
          <w:rFonts w:ascii="Cambria" w:hAnsi="Cambria"/>
          <w:sz w:val="28"/>
          <w:szCs w:val="28"/>
        </w:rPr>
        <w:t xml:space="preserve">signed </w:t>
      </w:r>
      <w:r w:rsidRPr="002879F0">
        <w:rPr>
          <w:rFonts w:ascii="Cambria" w:hAnsi="Cambria"/>
          <w:sz w:val="28"/>
          <w:szCs w:val="28"/>
        </w:rPr>
        <w:t>form</w:t>
      </w:r>
      <w:r>
        <w:rPr>
          <w:rFonts w:ascii="Cambria" w:hAnsi="Cambria"/>
          <w:sz w:val="28"/>
          <w:szCs w:val="28"/>
        </w:rPr>
        <w:t>s</w:t>
      </w:r>
      <w:r w:rsidRPr="002879F0">
        <w:rPr>
          <w:rFonts w:ascii="Cambria" w:hAnsi="Cambria"/>
          <w:sz w:val="28"/>
          <w:szCs w:val="28"/>
        </w:rPr>
        <w:t xml:space="preserve"> to any of the teachers.</w:t>
      </w:r>
    </w:p>
    <w:p w14:paraId="0FB6100C" w14:textId="77777777" w:rsidR="00822BEF" w:rsidRPr="002879F0" w:rsidRDefault="00822BEF" w:rsidP="00822BEF">
      <w:pPr>
        <w:rPr>
          <w:rFonts w:ascii="Cambria" w:hAnsi="Cambria"/>
          <w:sz w:val="28"/>
          <w:szCs w:val="28"/>
        </w:rPr>
      </w:pPr>
      <w:r w:rsidRPr="002879F0">
        <w:rPr>
          <w:rFonts w:ascii="Cambria" w:hAnsi="Cambria"/>
          <w:sz w:val="28"/>
          <w:szCs w:val="28"/>
        </w:rPr>
        <w:t xml:space="preserve">On behalf of the Lower Kootenay Indian Band </w:t>
      </w:r>
      <w:r>
        <w:rPr>
          <w:rFonts w:ascii="Cambria" w:hAnsi="Cambria"/>
          <w:sz w:val="28"/>
          <w:szCs w:val="28"/>
        </w:rPr>
        <w:t>Chief and Council,</w:t>
      </w:r>
      <w:r w:rsidRPr="002879F0">
        <w:rPr>
          <w:rFonts w:ascii="Cambria" w:hAnsi="Cambria"/>
          <w:sz w:val="28"/>
          <w:szCs w:val="28"/>
        </w:rPr>
        <w:t xml:space="preserve"> and the staff at Yaqan Nukiy School, we look forward to working with you!</w:t>
      </w:r>
    </w:p>
    <w:p w14:paraId="56924F89" w14:textId="77777777" w:rsidR="00822BEF" w:rsidRPr="002879F0" w:rsidRDefault="00822BEF" w:rsidP="00822BEF">
      <w:pPr>
        <w:rPr>
          <w:rFonts w:ascii="Cambria" w:hAnsi="Cambria"/>
          <w:sz w:val="28"/>
          <w:szCs w:val="28"/>
        </w:rPr>
      </w:pPr>
      <w:r w:rsidRPr="002879F0">
        <w:rPr>
          <w:rFonts w:ascii="Cambria" w:hAnsi="Cambria"/>
          <w:sz w:val="28"/>
          <w:szCs w:val="28"/>
        </w:rPr>
        <w:t>Sincerely yours,</w:t>
      </w:r>
    </w:p>
    <w:p w14:paraId="460216EE" w14:textId="77777777" w:rsidR="00822BEF" w:rsidRDefault="00822BEF" w:rsidP="00822BEF">
      <w:pPr>
        <w:rPr>
          <w:rFonts w:ascii="Cambria" w:hAnsi="Cambria"/>
          <w:sz w:val="28"/>
          <w:szCs w:val="28"/>
        </w:rPr>
      </w:pPr>
    </w:p>
    <w:p w14:paraId="59369255" w14:textId="77777777" w:rsidR="00822BEF" w:rsidRDefault="00822BEF" w:rsidP="00822BEF">
      <w:pPr>
        <w:rPr>
          <w:rFonts w:ascii="Cambria" w:hAnsi="Cambria"/>
          <w:sz w:val="28"/>
          <w:szCs w:val="28"/>
        </w:rPr>
      </w:pPr>
      <w:r>
        <w:rPr>
          <w:rFonts w:ascii="Cambria" w:hAnsi="Cambria"/>
          <w:sz w:val="28"/>
          <w:szCs w:val="28"/>
        </w:rPr>
        <w:t>Sandra Luke, Councillor – Education Portfolio</w:t>
      </w:r>
    </w:p>
    <w:p w14:paraId="16D5B387" w14:textId="17FEE9BC" w:rsidR="00822BEF" w:rsidRPr="002879F0" w:rsidRDefault="003A78FC" w:rsidP="00822BEF">
      <w:pPr>
        <w:rPr>
          <w:rFonts w:ascii="Cambria" w:hAnsi="Cambria"/>
          <w:sz w:val="28"/>
          <w:szCs w:val="28"/>
        </w:rPr>
      </w:pPr>
      <w:r>
        <w:rPr>
          <w:rFonts w:ascii="Cambria" w:hAnsi="Cambria"/>
          <w:sz w:val="28"/>
          <w:szCs w:val="28"/>
        </w:rPr>
        <w:t>Shelley Jacobs</w:t>
      </w:r>
      <w:r w:rsidR="001E305C">
        <w:rPr>
          <w:rFonts w:ascii="Cambria" w:hAnsi="Cambria"/>
          <w:sz w:val="28"/>
          <w:szCs w:val="28"/>
        </w:rPr>
        <w:t xml:space="preserve"> – Yaqan Nukiy School Principal</w:t>
      </w:r>
    </w:p>
    <w:p w14:paraId="1F551058" w14:textId="77777777" w:rsidR="00822BEF" w:rsidRPr="002879F0" w:rsidRDefault="00822BEF" w:rsidP="00822BEF">
      <w:pPr>
        <w:rPr>
          <w:rFonts w:ascii="Cambria" w:hAnsi="Cambria"/>
        </w:rPr>
      </w:pPr>
      <w:r w:rsidRPr="002879F0">
        <w:rPr>
          <w:rFonts w:ascii="Cambria" w:hAnsi="Cambria"/>
          <w:b/>
          <w:bCs/>
        </w:rPr>
        <w:br w:type="page"/>
      </w:r>
    </w:p>
    <w:sdt>
      <w:sdtPr>
        <w:rPr>
          <w:rFonts w:ascii="Cambria" w:eastAsiaTheme="minorEastAsia" w:hAnsi="Cambria" w:cstheme="minorBidi"/>
          <w:b w:val="0"/>
          <w:bCs w:val="0"/>
          <w:color w:val="auto"/>
          <w:sz w:val="22"/>
          <w:szCs w:val="22"/>
        </w:rPr>
        <w:id w:val="-1856335239"/>
        <w:docPartObj>
          <w:docPartGallery w:val="Table of Contents"/>
          <w:docPartUnique/>
        </w:docPartObj>
      </w:sdtPr>
      <w:sdtEndPr>
        <w:rPr>
          <w:noProof/>
        </w:rPr>
      </w:sdtEndPr>
      <w:sdtContent>
        <w:p w14:paraId="0E893C00" w14:textId="77777777" w:rsidR="00C274EE" w:rsidRPr="002879F0" w:rsidRDefault="00C274EE" w:rsidP="00C274EE">
          <w:pPr>
            <w:pStyle w:val="TOCHeading"/>
            <w:rPr>
              <w:rFonts w:ascii="Cambria" w:hAnsi="Cambria"/>
            </w:rPr>
          </w:pPr>
          <w:r w:rsidRPr="002879F0">
            <w:rPr>
              <w:rFonts w:ascii="Cambria" w:hAnsi="Cambria"/>
            </w:rPr>
            <w:t>Contents</w:t>
          </w:r>
        </w:p>
        <w:p w14:paraId="4D9B8342" w14:textId="4B5BE3DB" w:rsidR="00A44F64" w:rsidRDefault="00C274EE" w:rsidP="00B619E6">
          <w:pPr>
            <w:pStyle w:val="TOC1"/>
            <w:spacing w:after="0"/>
            <w:rPr>
              <w:noProof/>
              <w:sz w:val="24"/>
              <w:szCs w:val="24"/>
              <w:lang w:eastAsia="ja-JP"/>
            </w:rPr>
          </w:pPr>
          <w:r w:rsidRPr="002879F0">
            <w:fldChar w:fldCharType="begin"/>
          </w:r>
          <w:r w:rsidRPr="002879F0">
            <w:instrText xml:space="preserve"> TOC \o "1-3" \h \z \u </w:instrText>
          </w:r>
          <w:r w:rsidRPr="002879F0">
            <w:fldChar w:fldCharType="separate"/>
          </w:r>
          <w:r w:rsidR="00A44F64" w:rsidRPr="00F16A86">
            <w:rPr>
              <w:noProof/>
            </w:rPr>
            <w:t>INTRODUCTION</w:t>
          </w:r>
          <w:r w:rsidR="00822BEF">
            <w:rPr>
              <w:noProof/>
            </w:rPr>
            <w:t>/Staff Mission</w:t>
          </w:r>
          <w:r w:rsidR="00A44F64">
            <w:rPr>
              <w:noProof/>
            </w:rPr>
            <w:tab/>
          </w:r>
          <w:r w:rsidR="00A44F64">
            <w:rPr>
              <w:noProof/>
            </w:rPr>
            <w:fldChar w:fldCharType="begin"/>
          </w:r>
          <w:r w:rsidR="00A44F64">
            <w:rPr>
              <w:noProof/>
            </w:rPr>
            <w:instrText xml:space="preserve"> PAGEREF _Toc239752375 \h </w:instrText>
          </w:r>
          <w:r w:rsidR="00A44F64">
            <w:rPr>
              <w:noProof/>
            </w:rPr>
          </w:r>
          <w:r w:rsidR="00A44F64">
            <w:rPr>
              <w:noProof/>
            </w:rPr>
            <w:fldChar w:fldCharType="separate"/>
          </w:r>
          <w:r w:rsidR="004C566F">
            <w:rPr>
              <w:noProof/>
            </w:rPr>
            <w:t>- 1 -</w:t>
          </w:r>
          <w:r w:rsidR="00A44F64">
            <w:rPr>
              <w:noProof/>
            </w:rPr>
            <w:fldChar w:fldCharType="end"/>
          </w:r>
        </w:p>
        <w:p w14:paraId="62074740" w14:textId="77777777" w:rsidR="00A44F64" w:rsidRDefault="00A44F64" w:rsidP="00B619E6">
          <w:pPr>
            <w:pStyle w:val="TOC2"/>
            <w:spacing w:line="240" w:lineRule="auto"/>
            <w:rPr>
              <w:noProof/>
              <w:sz w:val="24"/>
              <w:szCs w:val="24"/>
              <w:lang w:eastAsia="ja-JP"/>
            </w:rPr>
          </w:pPr>
          <w:r w:rsidRPr="00F16A86">
            <w:rPr>
              <w:rFonts w:ascii="Cambria" w:hAnsi="Cambria"/>
              <w:noProof/>
            </w:rPr>
            <w:t>GOALS:</w:t>
          </w:r>
          <w:r>
            <w:rPr>
              <w:noProof/>
            </w:rPr>
            <w:tab/>
          </w:r>
          <w:r>
            <w:rPr>
              <w:noProof/>
            </w:rPr>
            <w:fldChar w:fldCharType="begin"/>
          </w:r>
          <w:r>
            <w:rPr>
              <w:noProof/>
            </w:rPr>
            <w:instrText xml:space="preserve"> PAGEREF _Toc239752376 \h </w:instrText>
          </w:r>
          <w:r>
            <w:rPr>
              <w:noProof/>
            </w:rPr>
          </w:r>
          <w:r>
            <w:rPr>
              <w:noProof/>
            </w:rPr>
            <w:fldChar w:fldCharType="separate"/>
          </w:r>
          <w:r w:rsidR="004C566F">
            <w:rPr>
              <w:noProof/>
            </w:rPr>
            <w:t>- 1 -</w:t>
          </w:r>
          <w:r>
            <w:rPr>
              <w:noProof/>
            </w:rPr>
            <w:fldChar w:fldCharType="end"/>
          </w:r>
        </w:p>
        <w:p w14:paraId="4C455F01" w14:textId="77777777" w:rsidR="00A44F64" w:rsidRDefault="00A44F64" w:rsidP="00B619E6">
          <w:pPr>
            <w:pStyle w:val="TOC2"/>
            <w:spacing w:line="240" w:lineRule="auto"/>
            <w:rPr>
              <w:noProof/>
              <w:sz w:val="24"/>
              <w:szCs w:val="24"/>
              <w:lang w:eastAsia="ja-JP"/>
            </w:rPr>
          </w:pPr>
          <w:r w:rsidRPr="00F16A86">
            <w:rPr>
              <w:rFonts w:ascii="Cambria" w:hAnsi="Cambria"/>
              <w:noProof/>
            </w:rPr>
            <w:t>TEACHING AND SUPPORT STAFF</w:t>
          </w:r>
          <w:r>
            <w:rPr>
              <w:noProof/>
            </w:rPr>
            <w:tab/>
          </w:r>
          <w:r>
            <w:rPr>
              <w:noProof/>
            </w:rPr>
            <w:fldChar w:fldCharType="begin"/>
          </w:r>
          <w:r>
            <w:rPr>
              <w:noProof/>
            </w:rPr>
            <w:instrText xml:space="preserve"> PAGEREF _Toc239752377 \h </w:instrText>
          </w:r>
          <w:r>
            <w:rPr>
              <w:noProof/>
            </w:rPr>
          </w:r>
          <w:r>
            <w:rPr>
              <w:noProof/>
            </w:rPr>
            <w:fldChar w:fldCharType="separate"/>
          </w:r>
          <w:r w:rsidR="004C566F">
            <w:rPr>
              <w:noProof/>
            </w:rPr>
            <w:t>- 1 -</w:t>
          </w:r>
          <w:r>
            <w:rPr>
              <w:noProof/>
            </w:rPr>
            <w:fldChar w:fldCharType="end"/>
          </w:r>
        </w:p>
        <w:p w14:paraId="1C5A93C4" w14:textId="77777777" w:rsidR="00A44F64" w:rsidRDefault="00A44F64" w:rsidP="00B619E6">
          <w:pPr>
            <w:pStyle w:val="TOC2"/>
            <w:spacing w:line="240" w:lineRule="auto"/>
            <w:rPr>
              <w:noProof/>
              <w:sz w:val="24"/>
              <w:szCs w:val="24"/>
              <w:lang w:eastAsia="ja-JP"/>
            </w:rPr>
          </w:pPr>
          <w:r w:rsidRPr="00F16A86">
            <w:rPr>
              <w:rFonts w:ascii="Cambria" w:hAnsi="Cambria"/>
              <w:noProof/>
            </w:rPr>
            <w:t>SCHOOL HOURS</w:t>
          </w:r>
          <w:r>
            <w:rPr>
              <w:noProof/>
            </w:rPr>
            <w:tab/>
          </w:r>
          <w:r>
            <w:rPr>
              <w:noProof/>
            </w:rPr>
            <w:fldChar w:fldCharType="begin"/>
          </w:r>
          <w:r>
            <w:rPr>
              <w:noProof/>
            </w:rPr>
            <w:instrText xml:space="preserve"> PAGEREF _Toc239752378 \h </w:instrText>
          </w:r>
          <w:r>
            <w:rPr>
              <w:noProof/>
            </w:rPr>
          </w:r>
          <w:r>
            <w:rPr>
              <w:noProof/>
            </w:rPr>
            <w:fldChar w:fldCharType="separate"/>
          </w:r>
          <w:r w:rsidR="004C566F">
            <w:rPr>
              <w:noProof/>
            </w:rPr>
            <w:t>- 1 -</w:t>
          </w:r>
          <w:r>
            <w:rPr>
              <w:noProof/>
            </w:rPr>
            <w:fldChar w:fldCharType="end"/>
          </w:r>
        </w:p>
        <w:p w14:paraId="59E376FB" w14:textId="7AB15019" w:rsidR="00A44F64" w:rsidRDefault="00A44F64" w:rsidP="00B619E6">
          <w:pPr>
            <w:pStyle w:val="TOC2"/>
            <w:spacing w:line="240" w:lineRule="auto"/>
            <w:rPr>
              <w:noProof/>
              <w:sz w:val="24"/>
              <w:szCs w:val="24"/>
              <w:lang w:eastAsia="ja-JP"/>
            </w:rPr>
          </w:pPr>
          <w:r w:rsidRPr="00F16A86">
            <w:rPr>
              <w:rFonts w:ascii="Cambria" w:hAnsi="Cambria"/>
              <w:noProof/>
            </w:rPr>
            <w:t>SCHOOL YEAR CALENDAR</w:t>
          </w:r>
          <w:r>
            <w:rPr>
              <w:noProof/>
            </w:rPr>
            <w:tab/>
          </w:r>
          <w:r>
            <w:rPr>
              <w:noProof/>
            </w:rPr>
            <w:fldChar w:fldCharType="begin"/>
          </w:r>
          <w:r>
            <w:rPr>
              <w:noProof/>
            </w:rPr>
            <w:instrText xml:space="preserve"> PAGEREF _Toc239752379 \h </w:instrText>
          </w:r>
          <w:r>
            <w:rPr>
              <w:noProof/>
            </w:rPr>
          </w:r>
          <w:r>
            <w:rPr>
              <w:noProof/>
            </w:rPr>
            <w:fldChar w:fldCharType="separate"/>
          </w:r>
          <w:r w:rsidR="004C566F">
            <w:rPr>
              <w:noProof/>
            </w:rPr>
            <w:t>- 2 -</w:t>
          </w:r>
          <w:r>
            <w:rPr>
              <w:noProof/>
            </w:rPr>
            <w:fldChar w:fldCharType="end"/>
          </w:r>
        </w:p>
        <w:p w14:paraId="06585E8B" w14:textId="322089C3" w:rsidR="00A44F64" w:rsidRDefault="00A44F64" w:rsidP="00B619E6">
          <w:pPr>
            <w:pStyle w:val="TOC1"/>
            <w:spacing w:after="0"/>
            <w:rPr>
              <w:noProof/>
              <w:sz w:val="24"/>
              <w:szCs w:val="24"/>
              <w:lang w:eastAsia="ja-JP"/>
            </w:rPr>
          </w:pPr>
          <w:r w:rsidRPr="00F16A86">
            <w:rPr>
              <w:noProof/>
            </w:rPr>
            <w:t>IDENTIFICATION, ASSESSMENTAND PLANNING FOR SUCCESS POLICY</w:t>
          </w:r>
          <w:r>
            <w:rPr>
              <w:noProof/>
            </w:rPr>
            <w:tab/>
          </w:r>
          <w:r>
            <w:rPr>
              <w:noProof/>
            </w:rPr>
            <w:fldChar w:fldCharType="begin"/>
          </w:r>
          <w:r>
            <w:rPr>
              <w:noProof/>
            </w:rPr>
            <w:instrText xml:space="preserve"> PAGEREF _Toc239752380 \h </w:instrText>
          </w:r>
          <w:r>
            <w:rPr>
              <w:noProof/>
            </w:rPr>
          </w:r>
          <w:r>
            <w:rPr>
              <w:noProof/>
            </w:rPr>
            <w:fldChar w:fldCharType="separate"/>
          </w:r>
          <w:r w:rsidR="004C566F">
            <w:rPr>
              <w:noProof/>
            </w:rPr>
            <w:t>- 1 -</w:t>
          </w:r>
          <w:r>
            <w:rPr>
              <w:noProof/>
            </w:rPr>
            <w:fldChar w:fldCharType="end"/>
          </w:r>
        </w:p>
        <w:p w14:paraId="072FA86E" w14:textId="77D190CF" w:rsidR="00A44F64" w:rsidRDefault="00A44F64" w:rsidP="00B619E6">
          <w:pPr>
            <w:pStyle w:val="TOC2"/>
            <w:spacing w:line="240" w:lineRule="auto"/>
            <w:ind w:left="0"/>
            <w:rPr>
              <w:noProof/>
              <w:sz w:val="24"/>
              <w:szCs w:val="24"/>
              <w:lang w:eastAsia="ja-JP"/>
            </w:rPr>
          </w:pPr>
          <w:r w:rsidRPr="00F16A86">
            <w:rPr>
              <w:rFonts w:ascii="Cambria" w:hAnsi="Cambria"/>
              <w:noProof/>
            </w:rPr>
            <w:t>SUPERVISION OF STUDENTS</w:t>
          </w:r>
          <w:r>
            <w:rPr>
              <w:noProof/>
            </w:rPr>
            <w:tab/>
          </w:r>
          <w:r w:rsidR="00B619E6">
            <w:rPr>
              <w:noProof/>
            </w:rPr>
            <w:t>…………………</w:t>
          </w:r>
          <w:r>
            <w:rPr>
              <w:noProof/>
            </w:rPr>
            <w:fldChar w:fldCharType="begin"/>
          </w:r>
          <w:r>
            <w:rPr>
              <w:noProof/>
            </w:rPr>
            <w:instrText xml:space="preserve"> PAGEREF _Toc239752381 \h </w:instrText>
          </w:r>
          <w:r>
            <w:rPr>
              <w:noProof/>
            </w:rPr>
          </w:r>
          <w:r>
            <w:rPr>
              <w:noProof/>
            </w:rPr>
            <w:fldChar w:fldCharType="separate"/>
          </w:r>
          <w:r w:rsidR="004C566F">
            <w:rPr>
              <w:noProof/>
            </w:rPr>
            <w:t>- 3 -</w:t>
          </w:r>
          <w:r>
            <w:rPr>
              <w:noProof/>
            </w:rPr>
            <w:fldChar w:fldCharType="end"/>
          </w:r>
        </w:p>
        <w:p w14:paraId="4A5D44B3" w14:textId="77777777" w:rsidR="00A44F64" w:rsidRDefault="00A44F64" w:rsidP="00B619E6">
          <w:pPr>
            <w:pStyle w:val="TOC1"/>
            <w:spacing w:after="0"/>
            <w:rPr>
              <w:noProof/>
              <w:sz w:val="24"/>
              <w:szCs w:val="24"/>
              <w:lang w:eastAsia="ja-JP"/>
            </w:rPr>
          </w:pPr>
          <w:r w:rsidRPr="00F16A86">
            <w:rPr>
              <w:rFonts w:ascii="Cambria" w:hAnsi="Cambria"/>
              <w:noProof/>
            </w:rPr>
            <w:t>SCHOOL MANAGEMENT</w:t>
          </w:r>
          <w:r>
            <w:rPr>
              <w:noProof/>
            </w:rPr>
            <w:tab/>
          </w:r>
          <w:r>
            <w:rPr>
              <w:noProof/>
            </w:rPr>
            <w:fldChar w:fldCharType="begin"/>
          </w:r>
          <w:r>
            <w:rPr>
              <w:noProof/>
            </w:rPr>
            <w:instrText xml:space="preserve"> PAGEREF _Toc239752382 \h </w:instrText>
          </w:r>
          <w:r>
            <w:rPr>
              <w:noProof/>
            </w:rPr>
          </w:r>
          <w:r>
            <w:rPr>
              <w:noProof/>
            </w:rPr>
            <w:fldChar w:fldCharType="separate"/>
          </w:r>
          <w:r w:rsidR="004C566F">
            <w:rPr>
              <w:noProof/>
            </w:rPr>
            <w:t>- 3 -</w:t>
          </w:r>
          <w:r>
            <w:rPr>
              <w:noProof/>
            </w:rPr>
            <w:fldChar w:fldCharType="end"/>
          </w:r>
        </w:p>
        <w:p w14:paraId="77215E77" w14:textId="77777777" w:rsidR="00A44F64" w:rsidRDefault="00A44F64" w:rsidP="00B619E6">
          <w:pPr>
            <w:pStyle w:val="TOC2"/>
            <w:spacing w:line="240" w:lineRule="auto"/>
            <w:rPr>
              <w:noProof/>
              <w:sz w:val="24"/>
              <w:szCs w:val="24"/>
              <w:lang w:eastAsia="ja-JP"/>
            </w:rPr>
          </w:pPr>
          <w:r w:rsidRPr="00F16A86">
            <w:rPr>
              <w:rFonts w:ascii="Cambria" w:hAnsi="Cambria"/>
              <w:noProof/>
            </w:rPr>
            <w:t>ROLES AND RESPONSIBILITIES</w:t>
          </w:r>
          <w:r>
            <w:rPr>
              <w:noProof/>
            </w:rPr>
            <w:tab/>
          </w:r>
          <w:r>
            <w:rPr>
              <w:noProof/>
            </w:rPr>
            <w:fldChar w:fldCharType="begin"/>
          </w:r>
          <w:r>
            <w:rPr>
              <w:noProof/>
            </w:rPr>
            <w:instrText xml:space="preserve"> PAGEREF _Toc239752383 \h </w:instrText>
          </w:r>
          <w:r>
            <w:rPr>
              <w:noProof/>
            </w:rPr>
          </w:r>
          <w:r>
            <w:rPr>
              <w:noProof/>
            </w:rPr>
            <w:fldChar w:fldCharType="separate"/>
          </w:r>
          <w:r w:rsidR="004C566F">
            <w:rPr>
              <w:noProof/>
            </w:rPr>
            <w:t>- 3 -</w:t>
          </w:r>
          <w:r>
            <w:rPr>
              <w:noProof/>
            </w:rPr>
            <w:fldChar w:fldCharType="end"/>
          </w:r>
        </w:p>
        <w:p w14:paraId="5631FA75" w14:textId="77777777" w:rsidR="00A44F64" w:rsidRDefault="00A44F64" w:rsidP="00B619E6">
          <w:pPr>
            <w:pStyle w:val="TOC2"/>
            <w:spacing w:line="240" w:lineRule="auto"/>
            <w:rPr>
              <w:noProof/>
              <w:sz w:val="24"/>
              <w:szCs w:val="24"/>
              <w:lang w:eastAsia="ja-JP"/>
            </w:rPr>
          </w:pPr>
          <w:r w:rsidRPr="00F16A86">
            <w:rPr>
              <w:rFonts w:ascii="Cambria" w:hAnsi="Cambria"/>
              <w:noProof/>
            </w:rPr>
            <w:t>PARENTAL &amp; GUARDIAN INVOLVEMENT</w:t>
          </w:r>
          <w:r>
            <w:rPr>
              <w:noProof/>
            </w:rPr>
            <w:tab/>
          </w:r>
          <w:r>
            <w:rPr>
              <w:noProof/>
            </w:rPr>
            <w:fldChar w:fldCharType="begin"/>
          </w:r>
          <w:r>
            <w:rPr>
              <w:noProof/>
            </w:rPr>
            <w:instrText xml:space="preserve"> PAGEREF _Toc239752384 \h </w:instrText>
          </w:r>
          <w:r>
            <w:rPr>
              <w:noProof/>
            </w:rPr>
          </w:r>
          <w:r>
            <w:rPr>
              <w:noProof/>
            </w:rPr>
            <w:fldChar w:fldCharType="separate"/>
          </w:r>
          <w:r w:rsidR="004C566F">
            <w:rPr>
              <w:noProof/>
            </w:rPr>
            <w:t>- 3 -</w:t>
          </w:r>
          <w:r>
            <w:rPr>
              <w:noProof/>
            </w:rPr>
            <w:fldChar w:fldCharType="end"/>
          </w:r>
        </w:p>
        <w:p w14:paraId="566244D3" w14:textId="77777777" w:rsidR="00A44F64" w:rsidRDefault="00A44F64" w:rsidP="00B619E6">
          <w:pPr>
            <w:pStyle w:val="TOC2"/>
            <w:spacing w:line="240" w:lineRule="auto"/>
            <w:rPr>
              <w:noProof/>
              <w:sz w:val="24"/>
              <w:szCs w:val="24"/>
              <w:lang w:eastAsia="ja-JP"/>
            </w:rPr>
          </w:pPr>
          <w:r w:rsidRPr="00F16A86">
            <w:rPr>
              <w:rFonts w:ascii="Cambria" w:hAnsi="Cambria"/>
              <w:noProof/>
            </w:rPr>
            <w:t>PARENT CONCERNS</w:t>
          </w:r>
          <w:r>
            <w:rPr>
              <w:noProof/>
            </w:rPr>
            <w:tab/>
          </w:r>
          <w:r>
            <w:rPr>
              <w:noProof/>
            </w:rPr>
            <w:fldChar w:fldCharType="begin"/>
          </w:r>
          <w:r>
            <w:rPr>
              <w:noProof/>
            </w:rPr>
            <w:instrText xml:space="preserve"> PAGEREF _Toc239752385 \h </w:instrText>
          </w:r>
          <w:r>
            <w:rPr>
              <w:noProof/>
            </w:rPr>
          </w:r>
          <w:r>
            <w:rPr>
              <w:noProof/>
            </w:rPr>
            <w:fldChar w:fldCharType="separate"/>
          </w:r>
          <w:r w:rsidR="004C566F">
            <w:rPr>
              <w:noProof/>
            </w:rPr>
            <w:t>- 3 -</w:t>
          </w:r>
          <w:r>
            <w:rPr>
              <w:noProof/>
            </w:rPr>
            <w:fldChar w:fldCharType="end"/>
          </w:r>
        </w:p>
        <w:p w14:paraId="12F74931" w14:textId="77777777" w:rsidR="00A44F64" w:rsidRDefault="00A44F64" w:rsidP="00B619E6">
          <w:pPr>
            <w:pStyle w:val="TOC1"/>
            <w:spacing w:after="0"/>
            <w:rPr>
              <w:noProof/>
              <w:sz w:val="24"/>
              <w:szCs w:val="24"/>
              <w:lang w:eastAsia="ja-JP"/>
            </w:rPr>
          </w:pPr>
          <w:r w:rsidRPr="00F16A86">
            <w:rPr>
              <w:rFonts w:ascii="Cambria" w:hAnsi="Cambria"/>
              <w:noProof/>
            </w:rPr>
            <w:t>STUDENT CODE OF CONDUCT</w:t>
          </w:r>
          <w:r>
            <w:rPr>
              <w:noProof/>
            </w:rPr>
            <w:tab/>
          </w:r>
          <w:r>
            <w:rPr>
              <w:noProof/>
            </w:rPr>
            <w:fldChar w:fldCharType="begin"/>
          </w:r>
          <w:r>
            <w:rPr>
              <w:noProof/>
            </w:rPr>
            <w:instrText xml:space="preserve"> PAGEREF _Toc239752386 \h </w:instrText>
          </w:r>
          <w:r>
            <w:rPr>
              <w:noProof/>
            </w:rPr>
          </w:r>
          <w:r>
            <w:rPr>
              <w:noProof/>
            </w:rPr>
            <w:fldChar w:fldCharType="separate"/>
          </w:r>
          <w:r w:rsidR="004C566F">
            <w:rPr>
              <w:noProof/>
            </w:rPr>
            <w:t>- 4 -</w:t>
          </w:r>
          <w:r>
            <w:rPr>
              <w:noProof/>
            </w:rPr>
            <w:fldChar w:fldCharType="end"/>
          </w:r>
        </w:p>
        <w:p w14:paraId="33BF9DEA" w14:textId="77777777" w:rsidR="00A44F64" w:rsidRDefault="00A44F64" w:rsidP="00B619E6">
          <w:pPr>
            <w:pStyle w:val="TOC1"/>
            <w:spacing w:after="0"/>
            <w:rPr>
              <w:noProof/>
              <w:sz w:val="24"/>
              <w:szCs w:val="24"/>
              <w:lang w:eastAsia="ja-JP"/>
            </w:rPr>
          </w:pPr>
          <w:r w:rsidRPr="00F16A86">
            <w:rPr>
              <w:rFonts w:ascii="Cambria" w:hAnsi="Cambria"/>
              <w:noProof/>
            </w:rPr>
            <w:t>DISCIPLINE POLICY</w:t>
          </w:r>
          <w:r>
            <w:rPr>
              <w:noProof/>
            </w:rPr>
            <w:tab/>
          </w:r>
          <w:r>
            <w:rPr>
              <w:noProof/>
            </w:rPr>
            <w:fldChar w:fldCharType="begin"/>
          </w:r>
          <w:r>
            <w:rPr>
              <w:noProof/>
            </w:rPr>
            <w:instrText xml:space="preserve"> PAGEREF _Toc239752387 \h </w:instrText>
          </w:r>
          <w:r>
            <w:rPr>
              <w:noProof/>
            </w:rPr>
          </w:r>
          <w:r>
            <w:rPr>
              <w:noProof/>
            </w:rPr>
            <w:fldChar w:fldCharType="separate"/>
          </w:r>
          <w:r w:rsidR="004C566F">
            <w:rPr>
              <w:noProof/>
            </w:rPr>
            <w:t>- 4 -</w:t>
          </w:r>
          <w:r>
            <w:rPr>
              <w:noProof/>
            </w:rPr>
            <w:fldChar w:fldCharType="end"/>
          </w:r>
        </w:p>
        <w:p w14:paraId="5919EDED" w14:textId="77777777" w:rsidR="00A44F64" w:rsidRDefault="00A44F64" w:rsidP="00B619E6">
          <w:pPr>
            <w:pStyle w:val="TOC2"/>
            <w:spacing w:line="240" w:lineRule="auto"/>
            <w:rPr>
              <w:noProof/>
            </w:rPr>
          </w:pPr>
          <w:r w:rsidRPr="00F16A86">
            <w:rPr>
              <w:rFonts w:ascii="Cambria" w:hAnsi="Cambria"/>
              <w:noProof/>
            </w:rPr>
            <w:t>NON-VIOLENT CRISIS INTERVENTION</w:t>
          </w:r>
          <w:r>
            <w:rPr>
              <w:noProof/>
            </w:rPr>
            <w:tab/>
          </w:r>
          <w:r>
            <w:rPr>
              <w:noProof/>
            </w:rPr>
            <w:fldChar w:fldCharType="begin"/>
          </w:r>
          <w:r>
            <w:rPr>
              <w:noProof/>
            </w:rPr>
            <w:instrText xml:space="preserve"> PAGEREF _Toc239752388 \h </w:instrText>
          </w:r>
          <w:r>
            <w:rPr>
              <w:noProof/>
            </w:rPr>
          </w:r>
          <w:r>
            <w:rPr>
              <w:noProof/>
            </w:rPr>
            <w:fldChar w:fldCharType="separate"/>
          </w:r>
          <w:r w:rsidR="004C566F">
            <w:rPr>
              <w:noProof/>
            </w:rPr>
            <w:t>- 5 -</w:t>
          </w:r>
          <w:r>
            <w:rPr>
              <w:noProof/>
            </w:rPr>
            <w:fldChar w:fldCharType="end"/>
          </w:r>
        </w:p>
        <w:p w14:paraId="4CE9B5EF" w14:textId="6BA60516" w:rsidR="00A44F64" w:rsidRDefault="00713917" w:rsidP="00B619E6">
          <w:pPr>
            <w:spacing w:after="0" w:line="240" w:lineRule="auto"/>
          </w:pPr>
          <w:r>
            <w:t xml:space="preserve"> </w:t>
          </w:r>
          <w:r w:rsidR="00A44F64">
            <w:t>ATTENDANCE ……………………………………………………………………………………</w:t>
          </w:r>
          <w:r>
            <w:t>…</w:t>
          </w:r>
          <w:r w:rsidR="00A44F64">
            <w:t>……………5</w:t>
          </w:r>
        </w:p>
        <w:p w14:paraId="06834F55" w14:textId="16B8B1B3" w:rsidR="00A44F64" w:rsidRPr="00A44F64" w:rsidRDefault="00A44F64" w:rsidP="00B619E6">
          <w:pPr>
            <w:spacing w:after="0" w:line="240" w:lineRule="auto"/>
          </w:pPr>
          <w:r>
            <w:t>CELL PHONES AND DIGITAL DEVICES…………………………………</w:t>
          </w:r>
          <w:r w:rsidR="00713917">
            <w:t>…</w:t>
          </w:r>
          <w:r>
            <w:t>…………………………….5</w:t>
          </w:r>
        </w:p>
        <w:p w14:paraId="52C987B8" w14:textId="77777777" w:rsidR="00A44F64" w:rsidRDefault="00A44F64" w:rsidP="00B619E6">
          <w:pPr>
            <w:pStyle w:val="TOC2"/>
            <w:ind w:left="0"/>
            <w:rPr>
              <w:noProof/>
              <w:sz w:val="24"/>
              <w:szCs w:val="24"/>
              <w:lang w:eastAsia="ja-JP"/>
            </w:rPr>
          </w:pPr>
          <w:r w:rsidRPr="00F16A86">
            <w:rPr>
              <w:rFonts w:ascii="Cambria" w:hAnsi="Cambria"/>
              <w:noProof/>
            </w:rPr>
            <w:t>CLOTHING</w:t>
          </w:r>
          <w:r>
            <w:rPr>
              <w:noProof/>
            </w:rPr>
            <w:tab/>
          </w:r>
          <w:r>
            <w:rPr>
              <w:noProof/>
            </w:rPr>
            <w:fldChar w:fldCharType="begin"/>
          </w:r>
          <w:r>
            <w:rPr>
              <w:noProof/>
            </w:rPr>
            <w:instrText xml:space="preserve"> PAGEREF _Toc239752389 \h </w:instrText>
          </w:r>
          <w:r>
            <w:rPr>
              <w:noProof/>
            </w:rPr>
          </w:r>
          <w:r>
            <w:rPr>
              <w:noProof/>
            </w:rPr>
            <w:fldChar w:fldCharType="separate"/>
          </w:r>
          <w:r w:rsidR="004C566F">
            <w:rPr>
              <w:noProof/>
            </w:rPr>
            <w:t>- 6 -</w:t>
          </w:r>
          <w:r>
            <w:rPr>
              <w:noProof/>
            </w:rPr>
            <w:fldChar w:fldCharType="end"/>
          </w:r>
        </w:p>
        <w:p w14:paraId="186889E5" w14:textId="77777777" w:rsidR="00A44F64" w:rsidRDefault="00A44F64" w:rsidP="00B619E6">
          <w:pPr>
            <w:pStyle w:val="TOC2"/>
            <w:ind w:left="0"/>
            <w:rPr>
              <w:noProof/>
              <w:sz w:val="24"/>
              <w:szCs w:val="24"/>
              <w:lang w:eastAsia="ja-JP"/>
            </w:rPr>
          </w:pPr>
          <w:r w:rsidRPr="00F16A86">
            <w:rPr>
              <w:rFonts w:ascii="Cambria" w:hAnsi="Cambria"/>
              <w:noProof/>
            </w:rPr>
            <w:t>SHOES</w:t>
          </w:r>
          <w:r>
            <w:rPr>
              <w:noProof/>
            </w:rPr>
            <w:tab/>
          </w:r>
          <w:r>
            <w:rPr>
              <w:noProof/>
            </w:rPr>
            <w:fldChar w:fldCharType="begin"/>
          </w:r>
          <w:r>
            <w:rPr>
              <w:noProof/>
            </w:rPr>
            <w:instrText xml:space="preserve"> PAGEREF _Toc239752390 \h </w:instrText>
          </w:r>
          <w:r>
            <w:rPr>
              <w:noProof/>
            </w:rPr>
          </w:r>
          <w:r>
            <w:rPr>
              <w:noProof/>
            </w:rPr>
            <w:fldChar w:fldCharType="separate"/>
          </w:r>
          <w:r w:rsidR="004C566F">
            <w:rPr>
              <w:noProof/>
            </w:rPr>
            <w:t>- 6 -</w:t>
          </w:r>
          <w:r>
            <w:rPr>
              <w:noProof/>
            </w:rPr>
            <w:fldChar w:fldCharType="end"/>
          </w:r>
        </w:p>
        <w:p w14:paraId="7D7EC6D1" w14:textId="77777777" w:rsidR="00A44F64" w:rsidRDefault="00A44F64" w:rsidP="00B619E6">
          <w:pPr>
            <w:pStyle w:val="TOC1"/>
            <w:spacing w:after="0"/>
            <w:rPr>
              <w:noProof/>
              <w:sz w:val="24"/>
              <w:szCs w:val="24"/>
              <w:lang w:eastAsia="ja-JP"/>
            </w:rPr>
          </w:pPr>
          <w:r w:rsidRPr="00F16A86">
            <w:rPr>
              <w:rFonts w:ascii="Cambria" w:hAnsi="Cambria"/>
              <w:noProof/>
            </w:rPr>
            <w:t>STUDENT RECORD POLICY</w:t>
          </w:r>
          <w:r>
            <w:rPr>
              <w:noProof/>
            </w:rPr>
            <w:tab/>
          </w:r>
          <w:r>
            <w:rPr>
              <w:noProof/>
            </w:rPr>
            <w:fldChar w:fldCharType="begin"/>
          </w:r>
          <w:r>
            <w:rPr>
              <w:noProof/>
            </w:rPr>
            <w:instrText xml:space="preserve"> PAGEREF _Toc239752391 \h </w:instrText>
          </w:r>
          <w:r>
            <w:rPr>
              <w:noProof/>
            </w:rPr>
          </w:r>
          <w:r>
            <w:rPr>
              <w:noProof/>
            </w:rPr>
            <w:fldChar w:fldCharType="separate"/>
          </w:r>
          <w:r w:rsidR="004C566F">
            <w:rPr>
              <w:noProof/>
            </w:rPr>
            <w:t>- 6 -</w:t>
          </w:r>
          <w:r>
            <w:rPr>
              <w:noProof/>
            </w:rPr>
            <w:fldChar w:fldCharType="end"/>
          </w:r>
        </w:p>
        <w:p w14:paraId="039E3BB6" w14:textId="77777777" w:rsidR="00A44F64" w:rsidRDefault="00A44F64" w:rsidP="00B619E6">
          <w:pPr>
            <w:pStyle w:val="TOC2"/>
            <w:rPr>
              <w:noProof/>
              <w:sz w:val="24"/>
              <w:szCs w:val="24"/>
              <w:lang w:eastAsia="ja-JP"/>
            </w:rPr>
          </w:pPr>
          <w:r w:rsidRPr="00F16A86">
            <w:rPr>
              <w:rFonts w:ascii="Cambria" w:hAnsi="Cambria"/>
              <w:noProof/>
            </w:rPr>
            <w:t>REPORT CARDS</w:t>
          </w:r>
          <w:r>
            <w:rPr>
              <w:noProof/>
            </w:rPr>
            <w:tab/>
          </w:r>
          <w:r>
            <w:rPr>
              <w:noProof/>
            </w:rPr>
            <w:fldChar w:fldCharType="begin"/>
          </w:r>
          <w:r>
            <w:rPr>
              <w:noProof/>
            </w:rPr>
            <w:instrText xml:space="preserve"> PAGEREF _Toc239752392 \h </w:instrText>
          </w:r>
          <w:r>
            <w:rPr>
              <w:noProof/>
            </w:rPr>
          </w:r>
          <w:r>
            <w:rPr>
              <w:noProof/>
            </w:rPr>
            <w:fldChar w:fldCharType="separate"/>
          </w:r>
          <w:r w:rsidR="004C566F">
            <w:rPr>
              <w:noProof/>
            </w:rPr>
            <w:t>- 6 -</w:t>
          </w:r>
          <w:r>
            <w:rPr>
              <w:noProof/>
            </w:rPr>
            <w:fldChar w:fldCharType="end"/>
          </w:r>
        </w:p>
        <w:p w14:paraId="68656B4A" w14:textId="18A4CC58" w:rsidR="00A44F64" w:rsidRDefault="00A44F64" w:rsidP="00B619E6">
          <w:pPr>
            <w:pStyle w:val="TOC2"/>
            <w:rPr>
              <w:noProof/>
              <w:sz w:val="24"/>
              <w:szCs w:val="24"/>
              <w:lang w:eastAsia="ja-JP"/>
            </w:rPr>
          </w:pPr>
          <w:r w:rsidRPr="00F16A86">
            <w:rPr>
              <w:rFonts w:ascii="Cambria" w:hAnsi="Cambria"/>
              <w:noProof/>
            </w:rPr>
            <w:t>S</w:t>
          </w:r>
          <w:r w:rsidR="00713917">
            <w:rPr>
              <w:rFonts w:ascii="Cambria" w:hAnsi="Cambria"/>
              <w:noProof/>
            </w:rPr>
            <w:t>TUDENT RECORDS</w:t>
          </w:r>
          <w:r>
            <w:rPr>
              <w:noProof/>
            </w:rPr>
            <w:tab/>
          </w:r>
          <w:r>
            <w:rPr>
              <w:noProof/>
            </w:rPr>
            <w:fldChar w:fldCharType="begin"/>
          </w:r>
          <w:r>
            <w:rPr>
              <w:noProof/>
            </w:rPr>
            <w:instrText xml:space="preserve"> PAGEREF _Toc239752393 \h </w:instrText>
          </w:r>
          <w:r>
            <w:rPr>
              <w:noProof/>
            </w:rPr>
          </w:r>
          <w:r>
            <w:rPr>
              <w:noProof/>
            </w:rPr>
            <w:fldChar w:fldCharType="separate"/>
          </w:r>
          <w:r w:rsidR="004C566F">
            <w:rPr>
              <w:noProof/>
            </w:rPr>
            <w:t>- 6 -</w:t>
          </w:r>
          <w:r>
            <w:rPr>
              <w:noProof/>
            </w:rPr>
            <w:fldChar w:fldCharType="end"/>
          </w:r>
        </w:p>
        <w:p w14:paraId="15D1DC3D" w14:textId="77777777" w:rsidR="00A44F64" w:rsidRDefault="00A44F64" w:rsidP="00B619E6">
          <w:pPr>
            <w:pStyle w:val="TOC2"/>
            <w:rPr>
              <w:noProof/>
              <w:sz w:val="24"/>
              <w:szCs w:val="24"/>
              <w:lang w:eastAsia="ja-JP"/>
            </w:rPr>
          </w:pPr>
          <w:r w:rsidRPr="00F16A86">
            <w:rPr>
              <w:rFonts w:ascii="Cambria" w:hAnsi="Cambria"/>
              <w:noProof/>
            </w:rPr>
            <w:t>Parents/Guardians and Student Files</w:t>
          </w:r>
          <w:r>
            <w:rPr>
              <w:noProof/>
            </w:rPr>
            <w:tab/>
          </w:r>
          <w:r>
            <w:rPr>
              <w:noProof/>
            </w:rPr>
            <w:fldChar w:fldCharType="begin"/>
          </w:r>
          <w:r>
            <w:rPr>
              <w:noProof/>
            </w:rPr>
            <w:instrText xml:space="preserve"> PAGEREF _Toc239752394 \h </w:instrText>
          </w:r>
          <w:r>
            <w:rPr>
              <w:noProof/>
            </w:rPr>
          </w:r>
          <w:r>
            <w:rPr>
              <w:noProof/>
            </w:rPr>
            <w:fldChar w:fldCharType="separate"/>
          </w:r>
          <w:r w:rsidR="004C566F">
            <w:rPr>
              <w:noProof/>
            </w:rPr>
            <w:t>- 7 -</w:t>
          </w:r>
          <w:r>
            <w:rPr>
              <w:noProof/>
            </w:rPr>
            <w:fldChar w:fldCharType="end"/>
          </w:r>
        </w:p>
        <w:p w14:paraId="2EFAC848" w14:textId="77777777" w:rsidR="00A44F64" w:rsidRDefault="00A44F64" w:rsidP="00B619E6">
          <w:pPr>
            <w:pStyle w:val="TOC2"/>
            <w:rPr>
              <w:noProof/>
              <w:sz w:val="24"/>
              <w:szCs w:val="24"/>
              <w:lang w:eastAsia="ja-JP"/>
            </w:rPr>
          </w:pPr>
          <w:r w:rsidRPr="00F16A86">
            <w:rPr>
              <w:rFonts w:ascii="Cambria" w:hAnsi="Cambria"/>
              <w:noProof/>
            </w:rPr>
            <w:t>Transfer of student to another school</w:t>
          </w:r>
          <w:r>
            <w:rPr>
              <w:noProof/>
            </w:rPr>
            <w:tab/>
          </w:r>
          <w:r>
            <w:rPr>
              <w:noProof/>
            </w:rPr>
            <w:fldChar w:fldCharType="begin"/>
          </w:r>
          <w:r>
            <w:rPr>
              <w:noProof/>
            </w:rPr>
            <w:instrText xml:space="preserve"> PAGEREF _Toc239752395 \h </w:instrText>
          </w:r>
          <w:r>
            <w:rPr>
              <w:noProof/>
            </w:rPr>
          </w:r>
          <w:r>
            <w:rPr>
              <w:noProof/>
            </w:rPr>
            <w:fldChar w:fldCharType="separate"/>
          </w:r>
          <w:r w:rsidR="004C566F">
            <w:rPr>
              <w:noProof/>
            </w:rPr>
            <w:t>- 7 -</w:t>
          </w:r>
          <w:r>
            <w:rPr>
              <w:noProof/>
            </w:rPr>
            <w:fldChar w:fldCharType="end"/>
          </w:r>
        </w:p>
        <w:p w14:paraId="65E24DDE" w14:textId="77777777" w:rsidR="00A44F64" w:rsidRDefault="00A44F64" w:rsidP="00B619E6">
          <w:pPr>
            <w:pStyle w:val="TOC2"/>
            <w:rPr>
              <w:noProof/>
              <w:sz w:val="24"/>
              <w:szCs w:val="24"/>
              <w:lang w:eastAsia="ja-JP"/>
            </w:rPr>
          </w:pPr>
          <w:r w:rsidRPr="00F16A86">
            <w:rPr>
              <w:rFonts w:ascii="Cambria" w:hAnsi="Cambria"/>
              <w:noProof/>
            </w:rPr>
            <w:t>CONFIDENTIAL INFORMATION</w:t>
          </w:r>
          <w:r>
            <w:rPr>
              <w:noProof/>
            </w:rPr>
            <w:tab/>
          </w:r>
          <w:r>
            <w:rPr>
              <w:noProof/>
            </w:rPr>
            <w:fldChar w:fldCharType="begin"/>
          </w:r>
          <w:r>
            <w:rPr>
              <w:noProof/>
            </w:rPr>
            <w:instrText xml:space="preserve"> PAGEREF _Toc239752396 \h </w:instrText>
          </w:r>
          <w:r>
            <w:rPr>
              <w:noProof/>
            </w:rPr>
          </w:r>
          <w:r>
            <w:rPr>
              <w:noProof/>
            </w:rPr>
            <w:fldChar w:fldCharType="separate"/>
          </w:r>
          <w:r w:rsidR="004C566F">
            <w:rPr>
              <w:noProof/>
            </w:rPr>
            <w:t>- 7 -</w:t>
          </w:r>
          <w:r>
            <w:rPr>
              <w:noProof/>
            </w:rPr>
            <w:fldChar w:fldCharType="end"/>
          </w:r>
        </w:p>
        <w:p w14:paraId="35D22414" w14:textId="77777777" w:rsidR="00A44F64" w:rsidRDefault="00A44F64" w:rsidP="00B619E6">
          <w:pPr>
            <w:pStyle w:val="TOC2"/>
            <w:ind w:left="0"/>
            <w:rPr>
              <w:noProof/>
              <w:sz w:val="24"/>
              <w:szCs w:val="24"/>
              <w:lang w:eastAsia="ja-JP"/>
            </w:rPr>
          </w:pPr>
          <w:r w:rsidRPr="00F16A86">
            <w:rPr>
              <w:rFonts w:ascii="Cambria" w:hAnsi="Cambria"/>
              <w:noProof/>
            </w:rPr>
            <w:t>TRANSPORTATION</w:t>
          </w:r>
          <w:r>
            <w:rPr>
              <w:noProof/>
            </w:rPr>
            <w:tab/>
          </w:r>
          <w:r>
            <w:rPr>
              <w:noProof/>
            </w:rPr>
            <w:fldChar w:fldCharType="begin"/>
          </w:r>
          <w:r>
            <w:rPr>
              <w:noProof/>
            </w:rPr>
            <w:instrText xml:space="preserve"> PAGEREF _Toc239752397 \h </w:instrText>
          </w:r>
          <w:r>
            <w:rPr>
              <w:noProof/>
            </w:rPr>
          </w:r>
          <w:r>
            <w:rPr>
              <w:noProof/>
            </w:rPr>
            <w:fldChar w:fldCharType="separate"/>
          </w:r>
          <w:r w:rsidR="004C566F">
            <w:rPr>
              <w:noProof/>
            </w:rPr>
            <w:t>- 7 -</w:t>
          </w:r>
          <w:r>
            <w:rPr>
              <w:noProof/>
            </w:rPr>
            <w:fldChar w:fldCharType="end"/>
          </w:r>
        </w:p>
        <w:p w14:paraId="59BED25B" w14:textId="77777777" w:rsidR="00A44F64" w:rsidRDefault="00A44F64" w:rsidP="00B619E6">
          <w:pPr>
            <w:pStyle w:val="TOC2"/>
            <w:ind w:left="0"/>
            <w:rPr>
              <w:noProof/>
              <w:sz w:val="24"/>
              <w:szCs w:val="24"/>
              <w:lang w:eastAsia="ja-JP"/>
            </w:rPr>
          </w:pPr>
          <w:r w:rsidRPr="00F16A86">
            <w:rPr>
              <w:rFonts w:ascii="Cambria" w:hAnsi="Cambria"/>
              <w:noProof/>
            </w:rPr>
            <w:t>LUNCH PROGRAM</w:t>
          </w:r>
          <w:r>
            <w:rPr>
              <w:noProof/>
            </w:rPr>
            <w:tab/>
          </w:r>
          <w:r>
            <w:rPr>
              <w:noProof/>
            </w:rPr>
            <w:fldChar w:fldCharType="begin"/>
          </w:r>
          <w:r>
            <w:rPr>
              <w:noProof/>
            </w:rPr>
            <w:instrText xml:space="preserve"> PAGEREF _Toc239752398 \h </w:instrText>
          </w:r>
          <w:r>
            <w:rPr>
              <w:noProof/>
            </w:rPr>
          </w:r>
          <w:r>
            <w:rPr>
              <w:noProof/>
            </w:rPr>
            <w:fldChar w:fldCharType="separate"/>
          </w:r>
          <w:r w:rsidR="004C566F">
            <w:rPr>
              <w:noProof/>
            </w:rPr>
            <w:t>- 8 -</w:t>
          </w:r>
          <w:r>
            <w:rPr>
              <w:noProof/>
            </w:rPr>
            <w:fldChar w:fldCharType="end"/>
          </w:r>
        </w:p>
        <w:p w14:paraId="0898C4A7" w14:textId="77777777" w:rsidR="00A44F64" w:rsidRDefault="00A44F64" w:rsidP="00B619E6">
          <w:pPr>
            <w:pStyle w:val="TOC2"/>
            <w:ind w:left="0"/>
            <w:rPr>
              <w:noProof/>
            </w:rPr>
          </w:pPr>
          <w:r w:rsidRPr="00F16A86">
            <w:rPr>
              <w:rFonts w:ascii="Cambria" w:hAnsi="Cambria"/>
              <w:noProof/>
            </w:rPr>
            <w:t>CULTURAL SUPPORT</w:t>
          </w:r>
          <w:r>
            <w:rPr>
              <w:noProof/>
            </w:rPr>
            <w:tab/>
          </w:r>
          <w:r>
            <w:rPr>
              <w:noProof/>
            </w:rPr>
            <w:fldChar w:fldCharType="begin"/>
          </w:r>
          <w:r>
            <w:rPr>
              <w:noProof/>
            </w:rPr>
            <w:instrText xml:space="preserve"> PAGEREF _Toc239752399 \h </w:instrText>
          </w:r>
          <w:r>
            <w:rPr>
              <w:noProof/>
            </w:rPr>
          </w:r>
          <w:r>
            <w:rPr>
              <w:noProof/>
            </w:rPr>
            <w:fldChar w:fldCharType="separate"/>
          </w:r>
          <w:r w:rsidR="004C566F">
            <w:rPr>
              <w:noProof/>
            </w:rPr>
            <w:t>- 8 -</w:t>
          </w:r>
          <w:r>
            <w:rPr>
              <w:noProof/>
            </w:rPr>
            <w:fldChar w:fldCharType="end"/>
          </w:r>
        </w:p>
        <w:p w14:paraId="1DA2871F" w14:textId="0B1843DE" w:rsidR="00A44F64" w:rsidRDefault="00A44F64" w:rsidP="00B619E6">
          <w:pPr>
            <w:spacing w:after="0" w:line="240" w:lineRule="auto"/>
          </w:pPr>
          <w:r>
            <w:t>SPECIAL EDUCATION POLICY……………………………………………………………………………………………………………………………..</w:t>
          </w:r>
          <w:r w:rsidR="00B619E6">
            <w:t>-</w:t>
          </w:r>
          <w:r>
            <w:t>8</w:t>
          </w:r>
          <w:r w:rsidR="00B619E6">
            <w:t>-</w:t>
          </w:r>
        </w:p>
        <w:p w14:paraId="1A647167" w14:textId="1A961AEA" w:rsidR="0002019A" w:rsidRDefault="0002019A" w:rsidP="00B619E6">
          <w:pPr>
            <w:spacing w:after="0" w:line="240" w:lineRule="auto"/>
          </w:pPr>
          <w:r>
            <w:t xml:space="preserve">    INDIVIDUAL EDUCATION PLANS ………………………………………………………………..…..9</w:t>
          </w:r>
        </w:p>
        <w:p w14:paraId="2BBDEC6A" w14:textId="34E9F527" w:rsidR="0002019A" w:rsidRDefault="0002019A" w:rsidP="00B619E6">
          <w:pPr>
            <w:spacing w:after="0" w:line="240" w:lineRule="auto"/>
          </w:pPr>
          <w:r>
            <w:t xml:space="preserve">    RECORD KEEPING POLICY……………………………………………………………………………….9</w:t>
          </w:r>
        </w:p>
        <w:p w14:paraId="6453C165" w14:textId="5933556A" w:rsidR="0002019A" w:rsidRPr="00A44F64" w:rsidRDefault="0002019A" w:rsidP="00B619E6">
          <w:pPr>
            <w:spacing w:after="0" w:line="240" w:lineRule="auto"/>
          </w:pPr>
          <w:r>
            <w:t xml:space="preserve"> </w:t>
          </w:r>
          <w:r w:rsidR="00B619E6">
            <w:t>APPEAL PROCESS ………………………………………..</w:t>
          </w:r>
          <w:r>
            <w:t>……………………………………………………………………………………………..…</w:t>
          </w:r>
          <w:r w:rsidR="00B619E6">
            <w:t>…-</w:t>
          </w:r>
          <w:r>
            <w:t>9</w:t>
          </w:r>
          <w:r w:rsidR="00B619E6">
            <w:t>-</w:t>
          </w:r>
        </w:p>
        <w:p w14:paraId="67BCFB1B" w14:textId="4742F815" w:rsidR="00A44F64" w:rsidRDefault="00A44F64" w:rsidP="00B619E6">
          <w:pPr>
            <w:pStyle w:val="TOC2"/>
            <w:ind w:left="0"/>
            <w:rPr>
              <w:noProof/>
              <w:sz w:val="24"/>
              <w:szCs w:val="24"/>
              <w:lang w:eastAsia="ja-JP"/>
            </w:rPr>
          </w:pPr>
          <w:r w:rsidRPr="00F16A86">
            <w:rPr>
              <w:rFonts w:ascii="Cambria" w:hAnsi="Cambria"/>
              <w:noProof/>
            </w:rPr>
            <w:t>FIELD TRIPS</w:t>
          </w:r>
          <w:r>
            <w:rPr>
              <w:noProof/>
            </w:rPr>
            <w:tab/>
          </w:r>
          <w:r>
            <w:rPr>
              <w:noProof/>
            </w:rPr>
            <w:fldChar w:fldCharType="begin"/>
          </w:r>
          <w:r>
            <w:rPr>
              <w:noProof/>
            </w:rPr>
            <w:instrText xml:space="preserve"> PAGEREF _Toc239752400 \h </w:instrText>
          </w:r>
          <w:r>
            <w:rPr>
              <w:noProof/>
            </w:rPr>
          </w:r>
          <w:r>
            <w:rPr>
              <w:noProof/>
            </w:rPr>
            <w:fldChar w:fldCharType="separate"/>
          </w:r>
          <w:r w:rsidR="004C566F">
            <w:rPr>
              <w:noProof/>
            </w:rPr>
            <w:t>- 10 -</w:t>
          </w:r>
          <w:r>
            <w:rPr>
              <w:noProof/>
            </w:rPr>
            <w:fldChar w:fldCharType="end"/>
          </w:r>
          <w:r w:rsidR="0002019A">
            <w:rPr>
              <w:noProof/>
            </w:rPr>
            <w:t>/11</w:t>
          </w:r>
        </w:p>
        <w:p w14:paraId="57FA1CBD" w14:textId="77777777" w:rsidR="00A44F64" w:rsidRDefault="00A44F64" w:rsidP="00B619E6">
          <w:pPr>
            <w:pStyle w:val="TOC2"/>
            <w:ind w:left="0"/>
            <w:rPr>
              <w:noProof/>
              <w:sz w:val="24"/>
              <w:szCs w:val="24"/>
              <w:lang w:eastAsia="ja-JP"/>
            </w:rPr>
          </w:pPr>
          <w:r w:rsidRPr="00F16A86">
            <w:rPr>
              <w:rFonts w:ascii="Cambria" w:hAnsi="Cambria"/>
              <w:noProof/>
            </w:rPr>
            <w:t>HEALTH CARE</w:t>
          </w:r>
          <w:r>
            <w:rPr>
              <w:noProof/>
            </w:rPr>
            <w:tab/>
          </w:r>
          <w:r>
            <w:rPr>
              <w:noProof/>
            </w:rPr>
            <w:fldChar w:fldCharType="begin"/>
          </w:r>
          <w:r>
            <w:rPr>
              <w:noProof/>
            </w:rPr>
            <w:instrText xml:space="preserve"> PAGEREF _Toc239752401 \h </w:instrText>
          </w:r>
          <w:r>
            <w:rPr>
              <w:noProof/>
            </w:rPr>
          </w:r>
          <w:r>
            <w:rPr>
              <w:noProof/>
            </w:rPr>
            <w:fldChar w:fldCharType="separate"/>
          </w:r>
          <w:r w:rsidR="004C566F">
            <w:rPr>
              <w:noProof/>
            </w:rPr>
            <w:t>- 11 -</w:t>
          </w:r>
          <w:r>
            <w:rPr>
              <w:noProof/>
            </w:rPr>
            <w:fldChar w:fldCharType="end"/>
          </w:r>
        </w:p>
        <w:p w14:paraId="312D6803" w14:textId="51DBC01E" w:rsidR="00A44F64" w:rsidRDefault="00926353" w:rsidP="00B619E6">
          <w:pPr>
            <w:pStyle w:val="TOC1"/>
            <w:spacing w:after="0"/>
            <w:rPr>
              <w:noProof/>
              <w:sz w:val="24"/>
              <w:szCs w:val="24"/>
              <w:lang w:eastAsia="ja-JP"/>
            </w:rPr>
          </w:pPr>
          <w:r>
            <w:rPr>
              <w:rFonts w:ascii="Cambria" w:hAnsi="Cambria"/>
              <w:noProof/>
            </w:rPr>
            <w:t>EMERGENCY PREPAREDNESS</w:t>
          </w:r>
          <w:r w:rsidR="00A44F64">
            <w:rPr>
              <w:noProof/>
            </w:rPr>
            <w:tab/>
          </w:r>
          <w:r w:rsidR="00A44F64">
            <w:rPr>
              <w:noProof/>
            </w:rPr>
            <w:fldChar w:fldCharType="begin"/>
          </w:r>
          <w:r w:rsidR="00A44F64">
            <w:rPr>
              <w:noProof/>
            </w:rPr>
            <w:instrText xml:space="preserve"> PAGEREF _Toc239752402 \h </w:instrText>
          </w:r>
          <w:r w:rsidR="00A44F64">
            <w:rPr>
              <w:noProof/>
            </w:rPr>
          </w:r>
          <w:r w:rsidR="00A44F64">
            <w:rPr>
              <w:noProof/>
            </w:rPr>
            <w:fldChar w:fldCharType="separate"/>
          </w:r>
          <w:r w:rsidR="004C566F">
            <w:rPr>
              <w:noProof/>
            </w:rPr>
            <w:t>- 12 -</w:t>
          </w:r>
          <w:r w:rsidR="00A44F64">
            <w:rPr>
              <w:noProof/>
            </w:rPr>
            <w:fldChar w:fldCharType="end"/>
          </w:r>
        </w:p>
        <w:p w14:paraId="35FBFD67" w14:textId="77777777" w:rsidR="00A44F64" w:rsidRDefault="00A44F64" w:rsidP="00B619E6">
          <w:pPr>
            <w:pStyle w:val="TOC2"/>
            <w:rPr>
              <w:noProof/>
              <w:sz w:val="24"/>
              <w:szCs w:val="24"/>
              <w:lang w:eastAsia="ja-JP"/>
            </w:rPr>
          </w:pPr>
          <w:r w:rsidRPr="00F16A86">
            <w:rPr>
              <w:rFonts w:ascii="Cambria" w:hAnsi="Cambria"/>
              <w:noProof/>
            </w:rPr>
            <w:t>MEDICATION</w:t>
          </w:r>
          <w:r>
            <w:rPr>
              <w:noProof/>
            </w:rPr>
            <w:tab/>
          </w:r>
          <w:r>
            <w:rPr>
              <w:noProof/>
            </w:rPr>
            <w:fldChar w:fldCharType="begin"/>
          </w:r>
          <w:r>
            <w:rPr>
              <w:noProof/>
            </w:rPr>
            <w:instrText xml:space="preserve"> PAGEREF _Toc239752403 \h </w:instrText>
          </w:r>
          <w:r>
            <w:rPr>
              <w:noProof/>
            </w:rPr>
          </w:r>
          <w:r>
            <w:rPr>
              <w:noProof/>
            </w:rPr>
            <w:fldChar w:fldCharType="separate"/>
          </w:r>
          <w:r w:rsidR="004C566F">
            <w:rPr>
              <w:noProof/>
            </w:rPr>
            <w:t>- 12 -</w:t>
          </w:r>
          <w:r>
            <w:rPr>
              <w:noProof/>
            </w:rPr>
            <w:fldChar w:fldCharType="end"/>
          </w:r>
        </w:p>
        <w:p w14:paraId="5568D012" w14:textId="6E3B25A3" w:rsidR="00A44F64" w:rsidRDefault="00374D85" w:rsidP="00B619E6">
          <w:pPr>
            <w:pStyle w:val="TOC2"/>
            <w:rPr>
              <w:noProof/>
              <w:sz w:val="24"/>
              <w:szCs w:val="24"/>
              <w:lang w:eastAsia="ja-JP"/>
            </w:rPr>
          </w:pPr>
          <w:r>
            <w:rPr>
              <w:rFonts w:ascii="Cambria" w:hAnsi="Cambria"/>
              <w:noProof/>
            </w:rPr>
            <w:t>FIRE?</w:t>
          </w:r>
          <w:r w:rsidR="00A44F64" w:rsidRPr="00F16A86">
            <w:rPr>
              <w:rFonts w:ascii="Cambria" w:hAnsi="Cambria"/>
              <w:noProof/>
            </w:rPr>
            <w:t>EARTHQUAKE/EMERGENCY DRILLS</w:t>
          </w:r>
          <w:r w:rsidR="00A44F64">
            <w:rPr>
              <w:noProof/>
            </w:rPr>
            <w:tab/>
          </w:r>
          <w:r w:rsidR="00A44F64">
            <w:rPr>
              <w:noProof/>
            </w:rPr>
            <w:fldChar w:fldCharType="begin"/>
          </w:r>
          <w:r w:rsidR="00A44F64">
            <w:rPr>
              <w:noProof/>
            </w:rPr>
            <w:instrText xml:space="preserve"> PAGEREF _Toc239752405 \h </w:instrText>
          </w:r>
          <w:r w:rsidR="00A44F64">
            <w:rPr>
              <w:noProof/>
            </w:rPr>
          </w:r>
          <w:r w:rsidR="00A44F64">
            <w:rPr>
              <w:noProof/>
            </w:rPr>
            <w:fldChar w:fldCharType="separate"/>
          </w:r>
          <w:r w:rsidR="004C566F">
            <w:rPr>
              <w:noProof/>
            </w:rPr>
            <w:t>- 12 -</w:t>
          </w:r>
          <w:r w:rsidR="00A44F64">
            <w:rPr>
              <w:noProof/>
            </w:rPr>
            <w:fldChar w:fldCharType="end"/>
          </w:r>
        </w:p>
        <w:p w14:paraId="3AFDC76D" w14:textId="6F028958" w:rsidR="002B5E7B" w:rsidRPr="002879F0" w:rsidRDefault="00C274EE" w:rsidP="00B619E6">
          <w:pPr>
            <w:pStyle w:val="TOC2"/>
            <w:tabs>
              <w:tab w:val="clear" w:pos="7190"/>
              <w:tab w:val="right" w:leader="dot" w:pos="8640"/>
            </w:tabs>
            <w:rPr>
              <w:rFonts w:ascii="Cambria" w:hAnsi="Cambria"/>
              <w:noProof/>
            </w:rPr>
          </w:pPr>
          <w:r w:rsidRPr="002879F0">
            <w:rPr>
              <w:rFonts w:ascii="Cambria" w:hAnsi="Cambria"/>
              <w:b/>
              <w:bCs/>
              <w:noProof/>
            </w:rPr>
            <w:fldChar w:fldCharType="end"/>
          </w:r>
          <w:r w:rsidR="002B5E7B">
            <w:rPr>
              <w:rFonts w:ascii="Cambria" w:hAnsi="Cambria"/>
            </w:rPr>
            <w:t>HEAD LICE POLICY………………………………………………………………………..12/13</w:t>
          </w:r>
          <w:r w:rsidR="002B5E7B" w:rsidRPr="002879F0">
            <w:rPr>
              <w:rFonts w:ascii="Cambria" w:hAnsi="Cambria"/>
              <w:noProof/>
            </w:rPr>
            <w:t xml:space="preserve"> </w:t>
          </w:r>
        </w:p>
        <w:p w14:paraId="6D378AE1" w14:textId="04DAE7F1" w:rsidR="00DA3654" w:rsidRPr="002879F0" w:rsidRDefault="002B5E7B" w:rsidP="00B619E6">
          <w:pPr>
            <w:pStyle w:val="TOC2"/>
            <w:tabs>
              <w:tab w:val="clear" w:pos="7190"/>
              <w:tab w:val="right" w:leader="dot" w:pos="8640"/>
            </w:tabs>
            <w:rPr>
              <w:rFonts w:ascii="Cambria" w:hAnsi="Cambria"/>
              <w:noProof/>
            </w:rPr>
          </w:pPr>
          <w:r>
            <w:rPr>
              <w:rFonts w:ascii="Cambria" w:hAnsi="Cambria"/>
              <w:noProof/>
            </w:rPr>
            <w:t>ANAPHYLAXIS ………</w:t>
          </w:r>
          <w:r w:rsidR="00880453">
            <w:rPr>
              <w:rFonts w:ascii="Cambria" w:hAnsi="Cambria"/>
              <w:noProof/>
            </w:rPr>
            <w:t>……………………………………………………………………………13</w:t>
          </w:r>
        </w:p>
        <w:p w14:paraId="58BEB7AC" w14:textId="51777314" w:rsidR="002B5E7B" w:rsidRDefault="002B5E7B" w:rsidP="00B619E6">
          <w:pPr>
            <w:spacing w:after="0"/>
            <w:rPr>
              <w:rFonts w:ascii="Cambria" w:hAnsi="Cambria"/>
            </w:rPr>
          </w:pPr>
          <w:r>
            <w:rPr>
              <w:rFonts w:ascii="Cambria" w:hAnsi="Cambria"/>
            </w:rPr>
            <w:t xml:space="preserve">    WINTER CONDITIONS …………………………………………………………………</w:t>
          </w:r>
          <w:r w:rsidR="00880453">
            <w:rPr>
              <w:rFonts w:ascii="Cambria" w:hAnsi="Cambria"/>
            </w:rPr>
            <w:t>………14</w:t>
          </w:r>
        </w:p>
        <w:p w14:paraId="4CDF4DDB" w14:textId="3A2212BE" w:rsidR="002A19DC" w:rsidRDefault="002A19DC" w:rsidP="00B619E6">
          <w:pPr>
            <w:spacing w:after="0"/>
            <w:rPr>
              <w:rFonts w:ascii="Cambria" w:hAnsi="Cambria"/>
            </w:rPr>
          </w:pPr>
          <w:r>
            <w:rPr>
              <w:rFonts w:ascii="Cambria" w:hAnsi="Cambria"/>
            </w:rPr>
            <w:t>PRESCHOOL POLICY/FEES ……………………………………………………………………………………………………………14/15</w:t>
          </w:r>
        </w:p>
        <w:p w14:paraId="1361C823" w14:textId="1E6DF690" w:rsidR="00B619E6" w:rsidRDefault="002A19DC" w:rsidP="00B619E6">
          <w:pPr>
            <w:spacing w:after="0"/>
            <w:rPr>
              <w:rFonts w:ascii="Cambria" w:hAnsi="Cambria"/>
            </w:rPr>
          </w:pPr>
          <w:r>
            <w:rPr>
              <w:rFonts w:ascii="Cambria" w:hAnsi="Cambria"/>
            </w:rPr>
            <w:t xml:space="preserve">SCHOOL </w:t>
          </w:r>
          <w:r w:rsidR="00B619E6">
            <w:rPr>
              <w:rFonts w:ascii="Cambria" w:hAnsi="Cambria"/>
            </w:rPr>
            <w:t>FEES …………………………………………………………………………………</w:t>
          </w:r>
          <w:r>
            <w:rPr>
              <w:rFonts w:ascii="Cambria" w:hAnsi="Cambria"/>
            </w:rPr>
            <w:t>……………………………………………..</w:t>
          </w:r>
          <w:r w:rsidR="004C566F">
            <w:rPr>
              <w:rFonts w:ascii="Cambria" w:hAnsi="Cambria"/>
            </w:rPr>
            <w:t>15</w:t>
          </w:r>
        </w:p>
        <w:p w14:paraId="30B56304" w14:textId="3A48BC04" w:rsidR="00880453" w:rsidRDefault="002B5E7B" w:rsidP="00B619E6">
          <w:pPr>
            <w:spacing w:after="0"/>
            <w:rPr>
              <w:rFonts w:ascii="Cambria" w:hAnsi="Cambria"/>
            </w:rPr>
          </w:pPr>
          <w:r>
            <w:rPr>
              <w:rFonts w:ascii="Cambria" w:hAnsi="Cambria"/>
            </w:rPr>
            <w:t>APPENDIX – HANDBOOK VERIFICATION – PHOTO PERMISSION –</w:t>
          </w:r>
          <w:r w:rsidR="00B619E6">
            <w:rPr>
              <w:rFonts w:ascii="Cambria" w:hAnsi="Cambria"/>
            </w:rPr>
            <w:t xml:space="preserve"> Field Trip Permission …………………16/17</w:t>
          </w:r>
        </w:p>
        <w:p w14:paraId="1E053003" w14:textId="75976A8B" w:rsidR="006E5A34" w:rsidRPr="002B5E7B" w:rsidRDefault="002B5E7B" w:rsidP="00B619E6">
          <w:pPr>
            <w:spacing w:after="0"/>
            <w:rPr>
              <w:rFonts w:ascii="Cambria" w:hAnsi="Cambria"/>
            </w:rPr>
            <w:sectPr w:rsidR="006E5A34" w:rsidRPr="002B5E7B" w:rsidSect="00C274EE">
              <w:footerReference w:type="default" r:id="rId9"/>
              <w:pgSz w:w="12240" w:h="15840" w:code="1"/>
              <w:pgMar w:top="720" w:right="720" w:bottom="720" w:left="720" w:header="706" w:footer="706" w:gutter="0"/>
              <w:pgNumType w:fmt="lowerRoman" w:start="1"/>
              <w:cols w:space="720"/>
              <w:docGrid w:linePitch="360"/>
            </w:sectPr>
          </w:pPr>
          <w:r>
            <w:rPr>
              <w:rFonts w:ascii="Cambria" w:hAnsi="Cambria"/>
            </w:rPr>
            <w:t xml:space="preserve"> </w:t>
          </w:r>
          <w:r w:rsidRPr="00A92BFB">
            <w:rPr>
              <w:rFonts w:ascii="Cambria" w:hAnsi="Cambria"/>
              <w:b/>
            </w:rPr>
            <w:t>Detach, sign and submit</w:t>
          </w:r>
          <w:r>
            <w:rPr>
              <w:rFonts w:ascii="Cambria" w:hAnsi="Cambria"/>
            </w:rPr>
            <w:t>……..……………</w:t>
          </w:r>
          <w:r w:rsidR="00880453">
            <w:rPr>
              <w:rFonts w:ascii="Cambria" w:hAnsi="Cambria"/>
            </w:rPr>
            <w:t>……………</w:t>
          </w:r>
          <w:r w:rsidR="002A19DC">
            <w:rPr>
              <w:rFonts w:ascii="Cambria" w:hAnsi="Cambria"/>
            </w:rPr>
            <w:t>……………………………………………………………………………..</w:t>
          </w:r>
          <w:r w:rsidR="00A92BFB">
            <w:rPr>
              <w:rFonts w:ascii="Cambria" w:hAnsi="Cambria"/>
            </w:rPr>
            <w:t>16/17</w:t>
          </w:r>
        </w:p>
      </w:sdtContent>
    </w:sdt>
    <w:p w14:paraId="15C375CA" w14:textId="068A8EEB" w:rsidR="00B619E6" w:rsidRPr="00B619E6" w:rsidRDefault="00822BEF" w:rsidP="00B619E6">
      <w:pPr>
        <w:pStyle w:val="Heading1"/>
        <w:rPr>
          <w:rFonts w:ascii="Cambria" w:hAnsi="Cambria"/>
        </w:rPr>
      </w:pPr>
      <w:bookmarkStart w:id="1" w:name="_Toc239752375"/>
      <w:bookmarkStart w:id="2" w:name="_Toc239752380"/>
      <w:r w:rsidRPr="002879F0">
        <w:rPr>
          <w:rFonts w:ascii="Cambria" w:hAnsi="Cambria"/>
        </w:rPr>
        <w:lastRenderedPageBreak/>
        <w:t>INTRODUCTION</w:t>
      </w:r>
      <w:bookmarkEnd w:id="1"/>
    </w:p>
    <w:p w14:paraId="08ECE6FD" w14:textId="715AA6F9" w:rsidR="00822BEF" w:rsidRPr="000448AC" w:rsidRDefault="00822BEF" w:rsidP="00822BEF">
      <w:pPr>
        <w:rPr>
          <w:rFonts w:ascii="Cambria" w:hAnsi="Cambria"/>
          <w:b/>
        </w:rPr>
      </w:pPr>
      <w:r w:rsidRPr="000448AC">
        <w:rPr>
          <w:rFonts w:ascii="Cambria" w:hAnsi="Cambria"/>
          <w:b/>
        </w:rPr>
        <w:t>At Yaqan Nukiy School, we pride ourselves on maintaining small class sizes, and providing exciting, differentiated instruction that includes Ktunaxa Language</w:t>
      </w:r>
      <w:r w:rsidR="00F0210B">
        <w:rPr>
          <w:rFonts w:ascii="Cambria" w:hAnsi="Cambria"/>
          <w:b/>
        </w:rPr>
        <w:t>, history and culture opportunities</w:t>
      </w:r>
      <w:r w:rsidRPr="000448AC">
        <w:rPr>
          <w:rFonts w:ascii="Cambria" w:hAnsi="Cambria"/>
          <w:b/>
        </w:rPr>
        <w:t>.</w:t>
      </w:r>
    </w:p>
    <w:p w14:paraId="7D06CEB7" w14:textId="77777777" w:rsidR="00B2348F" w:rsidRDefault="00822BEF" w:rsidP="00B2348F">
      <w:pPr>
        <w:pStyle w:val="Heading2"/>
        <w:spacing w:line="240" w:lineRule="auto"/>
        <w:rPr>
          <w:rFonts w:ascii="Cambria" w:hAnsi="Cambria"/>
        </w:rPr>
      </w:pPr>
      <w:bookmarkStart w:id="3" w:name="_Toc239752376"/>
      <w:r w:rsidRPr="00822BEF">
        <w:rPr>
          <w:rFonts w:ascii="Cambria" w:hAnsi="Cambria"/>
          <w:u w:val="single"/>
        </w:rPr>
        <w:t xml:space="preserve">Yaqan Nukiy </w:t>
      </w:r>
      <w:r w:rsidR="00154B70">
        <w:rPr>
          <w:rFonts w:ascii="Cambria" w:hAnsi="Cambria"/>
          <w:u w:val="single"/>
        </w:rPr>
        <w:t xml:space="preserve">School </w:t>
      </w:r>
      <w:r w:rsidRPr="00822BEF">
        <w:rPr>
          <w:rFonts w:ascii="Cambria" w:hAnsi="Cambria"/>
          <w:u w:val="single"/>
        </w:rPr>
        <w:t>Staff Mission</w:t>
      </w:r>
      <w:r>
        <w:rPr>
          <w:rFonts w:ascii="Cambria" w:hAnsi="Cambria"/>
        </w:rPr>
        <w:t>:  We are a collaborative, culturally unique community, that fosters excellence and embraces diversity.</w:t>
      </w:r>
    </w:p>
    <w:p w14:paraId="0095B269" w14:textId="0935320D" w:rsidR="00822BEF" w:rsidRPr="002879F0" w:rsidRDefault="00822BEF" w:rsidP="00B2348F">
      <w:pPr>
        <w:pStyle w:val="Heading2"/>
        <w:spacing w:line="240" w:lineRule="auto"/>
        <w:rPr>
          <w:rFonts w:ascii="Cambria" w:hAnsi="Cambria"/>
        </w:rPr>
      </w:pPr>
      <w:r w:rsidRPr="002879F0">
        <w:rPr>
          <w:rFonts w:ascii="Cambria" w:hAnsi="Cambria"/>
        </w:rPr>
        <w:t>GOALS:</w:t>
      </w:r>
      <w:bookmarkEnd w:id="3"/>
      <w:r w:rsidRPr="002879F0">
        <w:rPr>
          <w:rStyle w:val="BookTitle"/>
          <w:rFonts w:ascii="Cambria" w:hAnsi="Cambria"/>
          <w:b/>
          <w:bCs/>
          <w:smallCaps w:val="0"/>
          <w:spacing w:val="0"/>
        </w:rPr>
        <w:t xml:space="preserve">  </w:t>
      </w:r>
    </w:p>
    <w:p w14:paraId="09EA108F" w14:textId="77777777" w:rsidR="00822BEF" w:rsidRPr="002879F0" w:rsidRDefault="00822BEF" w:rsidP="00822BEF">
      <w:pPr>
        <w:pStyle w:val="ListParagraph"/>
        <w:numPr>
          <w:ilvl w:val="0"/>
          <w:numId w:val="11"/>
        </w:numPr>
        <w:spacing w:after="0"/>
        <w:rPr>
          <w:rFonts w:ascii="Cambria" w:hAnsi="Cambria"/>
        </w:rPr>
      </w:pPr>
      <w:r w:rsidRPr="002879F0">
        <w:rPr>
          <w:rFonts w:ascii="Cambria" w:hAnsi="Cambria"/>
        </w:rPr>
        <w:t>To maintain a respectful environment for all.</w:t>
      </w:r>
    </w:p>
    <w:p w14:paraId="7389EA15" w14:textId="77777777" w:rsidR="00822BEF" w:rsidRPr="002879F0" w:rsidRDefault="00822BEF" w:rsidP="00822BEF">
      <w:pPr>
        <w:pStyle w:val="ListParagraph"/>
        <w:numPr>
          <w:ilvl w:val="0"/>
          <w:numId w:val="11"/>
        </w:numPr>
        <w:spacing w:after="0"/>
        <w:rPr>
          <w:rFonts w:ascii="Cambria" w:hAnsi="Cambria"/>
        </w:rPr>
      </w:pPr>
      <w:r w:rsidRPr="002879F0">
        <w:rPr>
          <w:rFonts w:ascii="Cambria" w:hAnsi="Cambria"/>
        </w:rPr>
        <w:t>To provide a safe and healthy learning environment.</w:t>
      </w:r>
    </w:p>
    <w:p w14:paraId="0CE60C73" w14:textId="77777777" w:rsidR="00822BEF" w:rsidRPr="002879F0" w:rsidRDefault="00822BEF" w:rsidP="00822BEF">
      <w:pPr>
        <w:pStyle w:val="ListParagraph"/>
        <w:numPr>
          <w:ilvl w:val="0"/>
          <w:numId w:val="11"/>
        </w:numPr>
        <w:spacing w:after="0"/>
        <w:rPr>
          <w:rFonts w:ascii="Cambria" w:hAnsi="Cambria"/>
        </w:rPr>
      </w:pPr>
      <w:r w:rsidRPr="002879F0">
        <w:rPr>
          <w:rFonts w:ascii="Cambria" w:hAnsi="Cambria"/>
        </w:rPr>
        <w:t>To provide an academic program that meets and exceeds the BC Curriculum Standards.</w:t>
      </w:r>
    </w:p>
    <w:p w14:paraId="7078475B" w14:textId="77777777" w:rsidR="00822BEF" w:rsidRPr="002879F0" w:rsidRDefault="00822BEF" w:rsidP="00822BEF">
      <w:pPr>
        <w:pStyle w:val="ListParagraph"/>
        <w:numPr>
          <w:ilvl w:val="0"/>
          <w:numId w:val="11"/>
        </w:numPr>
        <w:spacing w:after="0"/>
        <w:rPr>
          <w:rFonts w:ascii="Cambria" w:hAnsi="Cambria"/>
        </w:rPr>
      </w:pPr>
      <w:r w:rsidRPr="002879F0">
        <w:rPr>
          <w:rFonts w:ascii="Cambria" w:hAnsi="Cambria"/>
        </w:rPr>
        <w:t xml:space="preserve">To provide a program that enables students to meet </w:t>
      </w:r>
      <w:r>
        <w:rPr>
          <w:rFonts w:ascii="Cambria" w:hAnsi="Cambria"/>
        </w:rPr>
        <w:t>or exceed</w:t>
      </w:r>
      <w:r w:rsidRPr="002879F0">
        <w:rPr>
          <w:rFonts w:ascii="Cambria" w:hAnsi="Cambria"/>
        </w:rPr>
        <w:t xml:space="preserve"> all grade level expectations</w:t>
      </w:r>
    </w:p>
    <w:p w14:paraId="51565502" w14:textId="0A1FA13D" w:rsidR="00822BEF" w:rsidRPr="002879F0" w:rsidRDefault="00E07179" w:rsidP="00822BEF">
      <w:pPr>
        <w:pStyle w:val="ListParagraph"/>
        <w:numPr>
          <w:ilvl w:val="0"/>
          <w:numId w:val="11"/>
        </w:numPr>
        <w:spacing w:after="0"/>
        <w:rPr>
          <w:rFonts w:ascii="Cambria" w:hAnsi="Cambria"/>
        </w:rPr>
      </w:pPr>
      <w:r>
        <w:rPr>
          <w:rFonts w:ascii="Cambria" w:hAnsi="Cambria"/>
        </w:rPr>
        <w:t>T</w:t>
      </w:r>
      <w:r w:rsidR="00822BEF" w:rsidRPr="002879F0">
        <w:rPr>
          <w:rFonts w:ascii="Cambria" w:hAnsi="Cambria"/>
        </w:rPr>
        <w:t>o p</w:t>
      </w:r>
      <w:r>
        <w:rPr>
          <w:rFonts w:ascii="Cambria" w:hAnsi="Cambria"/>
        </w:rPr>
        <w:t xml:space="preserve">rovide a program that </w:t>
      </w:r>
      <w:r w:rsidR="00822BEF" w:rsidRPr="002879F0">
        <w:rPr>
          <w:rFonts w:ascii="Cambria" w:hAnsi="Cambria"/>
        </w:rPr>
        <w:t>meet</w:t>
      </w:r>
      <w:r>
        <w:rPr>
          <w:rFonts w:ascii="Cambria" w:hAnsi="Cambria"/>
        </w:rPr>
        <w:t>s</w:t>
      </w:r>
      <w:r w:rsidR="00822BEF" w:rsidRPr="002879F0">
        <w:rPr>
          <w:rFonts w:ascii="Cambria" w:hAnsi="Cambria"/>
        </w:rPr>
        <w:t xml:space="preserve"> the needs of </w:t>
      </w:r>
      <w:r w:rsidR="00822BEF">
        <w:rPr>
          <w:rFonts w:ascii="Cambria" w:hAnsi="Cambria"/>
        </w:rPr>
        <w:t xml:space="preserve">all </w:t>
      </w:r>
      <w:r w:rsidR="00822BEF" w:rsidRPr="002879F0">
        <w:rPr>
          <w:rFonts w:ascii="Cambria" w:hAnsi="Cambria"/>
        </w:rPr>
        <w:t>students</w:t>
      </w:r>
      <w:r w:rsidR="00822BEF">
        <w:rPr>
          <w:rFonts w:ascii="Cambria" w:hAnsi="Cambria"/>
        </w:rPr>
        <w:t>, including those</w:t>
      </w:r>
      <w:r w:rsidR="00822BEF" w:rsidRPr="002879F0">
        <w:rPr>
          <w:rFonts w:ascii="Cambria" w:hAnsi="Cambria"/>
        </w:rPr>
        <w:t xml:space="preserve"> with special needs</w:t>
      </w:r>
      <w:r>
        <w:rPr>
          <w:rFonts w:ascii="Cambria" w:hAnsi="Cambria"/>
        </w:rPr>
        <w:t>.</w:t>
      </w:r>
    </w:p>
    <w:p w14:paraId="78081DBE" w14:textId="77777777" w:rsidR="00822BEF" w:rsidRPr="002879F0" w:rsidRDefault="00822BEF" w:rsidP="00822BEF">
      <w:pPr>
        <w:pStyle w:val="ListParagraph"/>
        <w:numPr>
          <w:ilvl w:val="0"/>
          <w:numId w:val="11"/>
        </w:numPr>
        <w:spacing w:after="0"/>
        <w:rPr>
          <w:rFonts w:ascii="Cambria" w:hAnsi="Cambria"/>
        </w:rPr>
      </w:pPr>
      <w:r w:rsidRPr="002879F0">
        <w:rPr>
          <w:rFonts w:ascii="Cambria" w:hAnsi="Cambria"/>
        </w:rPr>
        <w:t>To coordinate, establish and promote working relationships with parents and community agencies.</w:t>
      </w:r>
    </w:p>
    <w:p w14:paraId="7D51FA81" w14:textId="11563927" w:rsidR="00822BEF" w:rsidRDefault="00822BEF" w:rsidP="00B2348F">
      <w:pPr>
        <w:pStyle w:val="ListParagraph"/>
        <w:numPr>
          <w:ilvl w:val="0"/>
          <w:numId w:val="11"/>
        </w:numPr>
        <w:spacing w:after="0" w:line="240" w:lineRule="auto"/>
        <w:rPr>
          <w:rFonts w:ascii="Cambria" w:hAnsi="Cambria"/>
        </w:rPr>
      </w:pPr>
      <w:r w:rsidRPr="002879F0">
        <w:rPr>
          <w:rFonts w:ascii="Cambria" w:hAnsi="Cambria"/>
        </w:rPr>
        <w:t>To continuously monitor and improve the effectiveness of education programs and services.</w:t>
      </w:r>
    </w:p>
    <w:p w14:paraId="5CA61DE5" w14:textId="77777777" w:rsidR="00B2348F" w:rsidRPr="00B2348F" w:rsidRDefault="00B2348F" w:rsidP="00B2348F">
      <w:pPr>
        <w:pStyle w:val="ListParagraph"/>
        <w:spacing w:after="0" w:line="240" w:lineRule="auto"/>
        <w:rPr>
          <w:rFonts w:ascii="Cambria" w:hAnsi="Cambria"/>
        </w:rPr>
      </w:pPr>
    </w:p>
    <w:p w14:paraId="1FB7C167" w14:textId="41F1CA89" w:rsidR="00822BEF" w:rsidRPr="00154B70" w:rsidRDefault="00822BEF" w:rsidP="00154B70">
      <w:pPr>
        <w:pStyle w:val="Heading2"/>
        <w:spacing w:before="0" w:line="240" w:lineRule="auto"/>
        <w:rPr>
          <w:rFonts w:ascii="Cambria" w:hAnsi="Cambria"/>
          <w:sz w:val="20"/>
          <w:szCs w:val="20"/>
        </w:rPr>
      </w:pPr>
      <w:bookmarkStart w:id="4" w:name="_Toc239752377"/>
      <w:r w:rsidRPr="002879F0">
        <w:rPr>
          <w:rFonts w:ascii="Cambria" w:hAnsi="Cambria"/>
        </w:rPr>
        <w:t>TEACHING AND SUPPORT STAFF</w:t>
      </w:r>
      <w:bookmarkEnd w:id="4"/>
    </w:p>
    <w:p w14:paraId="2537CB17" w14:textId="67463B76" w:rsidR="001E305C" w:rsidRDefault="003A78FC" w:rsidP="00822BEF">
      <w:pPr>
        <w:spacing w:after="0"/>
        <w:rPr>
          <w:rFonts w:ascii="Cambria" w:hAnsi="Cambria"/>
        </w:rPr>
      </w:pPr>
      <w:r>
        <w:rPr>
          <w:rFonts w:ascii="Cambria" w:hAnsi="Cambria"/>
        </w:rPr>
        <w:t>Crista Komar</w:t>
      </w:r>
      <w:r w:rsidR="00D966E9">
        <w:rPr>
          <w:rFonts w:ascii="Cambria" w:hAnsi="Cambria"/>
        </w:rPr>
        <w:tab/>
        <w:t xml:space="preserve">               </w:t>
      </w:r>
      <w:r w:rsidR="00E07179">
        <w:rPr>
          <w:rFonts w:ascii="Cambria" w:hAnsi="Cambria"/>
        </w:rPr>
        <w:t>K4–PreSchool</w:t>
      </w:r>
    </w:p>
    <w:p w14:paraId="14C32EB3" w14:textId="3D0E4940" w:rsidR="00822BEF" w:rsidRDefault="00E07179" w:rsidP="00822BEF">
      <w:pPr>
        <w:spacing w:after="0"/>
        <w:rPr>
          <w:rFonts w:ascii="Cambria" w:hAnsi="Cambria"/>
        </w:rPr>
      </w:pPr>
      <w:r>
        <w:rPr>
          <w:rFonts w:ascii="Cambria" w:hAnsi="Cambria"/>
        </w:rPr>
        <w:t>Virginia Palmer</w:t>
      </w:r>
      <w:r w:rsidR="000B233E">
        <w:rPr>
          <w:rFonts w:ascii="Cambria" w:hAnsi="Cambria"/>
        </w:rPr>
        <w:tab/>
      </w:r>
      <w:r w:rsidR="00F4417B">
        <w:rPr>
          <w:rFonts w:ascii="Cambria" w:hAnsi="Cambria"/>
        </w:rPr>
        <w:t>Kindergarten</w:t>
      </w:r>
      <w:r w:rsidR="00822BEF">
        <w:rPr>
          <w:rFonts w:ascii="Cambria" w:hAnsi="Cambria"/>
        </w:rPr>
        <w:tab/>
      </w:r>
      <w:r w:rsidR="00822BEF">
        <w:rPr>
          <w:rFonts w:ascii="Cambria" w:hAnsi="Cambria"/>
        </w:rPr>
        <w:tab/>
      </w:r>
    </w:p>
    <w:p w14:paraId="0FF3A2C3" w14:textId="1AA244DE" w:rsidR="00822BEF" w:rsidRDefault="003A78FC" w:rsidP="00822BEF">
      <w:pPr>
        <w:spacing w:after="0"/>
        <w:rPr>
          <w:rFonts w:ascii="Cambria" w:hAnsi="Cambria"/>
        </w:rPr>
      </w:pPr>
      <w:r>
        <w:rPr>
          <w:rFonts w:ascii="Cambria" w:hAnsi="Cambria"/>
        </w:rPr>
        <w:t>Sara Feltham</w:t>
      </w:r>
      <w:r w:rsidR="000B233E">
        <w:rPr>
          <w:rFonts w:ascii="Cambria" w:hAnsi="Cambria"/>
        </w:rPr>
        <w:tab/>
      </w:r>
      <w:r w:rsidR="000B233E">
        <w:rPr>
          <w:rFonts w:ascii="Cambria" w:hAnsi="Cambria"/>
        </w:rPr>
        <w:tab/>
      </w:r>
      <w:r w:rsidR="00D36873">
        <w:rPr>
          <w:rFonts w:ascii="Cambria" w:hAnsi="Cambria"/>
        </w:rPr>
        <w:t>Grade</w:t>
      </w:r>
      <w:r w:rsidR="0091083D">
        <w:rPr>
          <w:rFonts w:ascii="Cambria" w:hAnsi="Cambria"/>
        </w:rPr>
        <w:t xml:space="preserve"> 1</w:t>
      </w:r>
    </w:p>
    <w:p w14:paraId="4040807D" w14:textId="5E38C06E" w:rsidR="00D36873" w:rsidRPr="002879F0" w:rsidRDefault="00D966E9" w:rsidP="00822BEF">
      <w:pPr>
        <w:spacing w:after="0"/>
        <w:rPr>
          <w:rFonts w:ascii="Cambria" w:hAnsi="Cambria"/>
        </w:rPr>
      </w:pPr>
      <w:r>
        <w:rPr>
          <w:rFonts w:ascii="Cambria" w:hAnsi="Cambria"/>
        </w:rPr>
        <w:t>Nadine Mundy</w:t>
      </w:r>
      <w:r w:rsidR="00D36873">
        <w:rPr>
          <w:rFonts w:ascii="Cambria" w:hAnsi="Cambria"/>
        </w:rPr>
        <w:tab/>
      </w:r>
      <w:r w:rsidR="00D36873">
        <w:rPr>
          <w:rFonts w:ascii="Cambria" w:hAnsi="Cambria"/>
        </w:rPr>
        <w:tab/>
        <w:t>Grade 2</w:t>
      </w:r>
    </w:p>
    <w:p w14:paraId="10B7C1D3" w14:textId="4FEA7F2D" w:rsidR="00822BEF" w:rsidRDefault="003A78FC" w:rsidP="00822BEF">
      <w:pPr>
        <w:spacing w:after="0"/>
        <w:rPr>
          <w:rFonts w:ascii="Cambria" w:hAnsi="Cambria"/>
        </w:rPr>
      </w:pPr>
      <w:r>
        <w:rPr>
          <w:rFonts w:ascii="Cambria" w:hAnsi="Cambria"/>
        </w:rPr>
        <w:t>Carley Dunham</w:t>
      </w:r>
      <w:r w:rsidR="00D36873">
        <w:rPr>
          <w:rFonts w:ascii="Cambria" w:hAnsi="Cambria"/>
        </w:rPr>
        <w:t xml:space="preserve"> </w:t>
      </w:r>
      <w:r w:rsidR="00D36873">
        <w:rPr>
          <w:rFonts w:ascii="Cambria" w:hAnsi="Cambria"/>
        </w:rPr>
        <w:tab/>
        <w:t xml:space="preserve">Grade </w:t>
      </w:r>
      <w:r w:rsidR="00822BEF">
        <w:rPr>
          <w:rFonts w:ascii="Cambria" w:hAnsi="Cambria"/>
        </w:rPr>
        <w:t>3</w:t>
      </w:r>
      <w:r w:rsidR="000B233E">
        <w:rPr>
          <w:rFonts w:ascii="Cambria" w:hAnsi="Cambria"/>
        </w:rPr>
        <w:t>/4</w:t>
      </w:r>
      <w:r w:rsidR="00822BEF">
        <w:rPr>
          <w:rFonts w:ascii="Cambria" w:hAnsi="Cambria"/>
        </w:rPr>
        <w:tab/>
      </w:r>
      <w:r w:rsidR="00822BEF">
        <w:rPr>
          <w:rFonts w:ascii="Cambria" w:hAnsi="Cambria"/>
        </w:rPr>
        <w:tab/>
      </w:r>
    </w:p>
    <w:p w14:paraId="74936ADB" w14:textId="6B423BB8" w:rsidR="00822BEF" w:rsidRPr="002879F0" w:rsidRDefault="00E07179" w:rsidP="00822BEF">
      <w:pPr>
        <w:spacing w:after="0"/>
        <w:rPr>
          <w:rFonts w:ascii="Cambria" w:hAnsi="Cambria"/>
        </w:rPr>
      </w:pPr>
      <w:r>
        <w:rPr>
          <w:rFonts w:ascii="Cambria" w:hAnsi="Cambria"/>
        </w:rPr>
        <w:t>Chris Brauer</w:t>
      </w:r>
      <w:r>
        <w:rPr>
          <w:rFonts w:ascii="Cambria" w:hAnsi="Cambria"/>
        </w:rPr>
        <w:tab/>
      </w:r>
      <w:r>
        <w:rPr>
          <w:rFonts w:ascii="Cambria" w:hAnsi="Cambria"/>
        </w:rPr>
        <w:tab/>
      </w:r>
      <w:r w:rsidR="000B233E">
        <w:rPr>
          <w:rFonts w:ascii="Cambria" w:hAnsi="Cambria"/>
        </w:rPr>
        <w:t xml:space="preserve">Grades </w:t>
      </w:r>
      <w:r w:rsidR="003A78FC">
        <w:rPr>
          <w:rFonts w:ascii="Cambria" w:hAnsi="Cambria"/>
        </w:rPr>
        <w:t>4/5</w:t>
      </w:r>
      <w:r w:rsidR="00822BEF">
        <w:rPr>
          <w:rFonts w:ascii="Cambria" w:hAnsi="Cambria"/>
        </w:rPr>
        <w:tab/>
      </w:r>
      <w:r w:rsidR="00822BEF">
        <w:rPr>
          <w:rFonts w:ascii="Cambria" w:hAnsi="Cambria"/>
        </w:rPr>
        <w:tab/>
        <w:t xml:space="preserve">- </w:t>
      </w:r>
    </w:p>
    <w:p w14:paraId="56773E08" w14:textId="5F972A08" w:rsidR="00822BEF" w:rsidRDefault="003A78FC" w:rsidP="00822BEF">
      <w:pPr>
        <w:spacing w:after="0"/>
        <w:rPr>
          <w:rFonts w:ascii="Cambria" w:hAnsi="Cambria"/>
        </w:rPr>
      </w:pPr>
      <w:r>
        <w:rPr>
          <w:rFonts w:ascii="Cambria" w:hAnsi="Cambria"/>
        </w:rPr>
        <w:t>Alyssa Mynott</w:t>
      </w:r>
      <w:r w:rsidR="000B233E">
        <w:rPr>
          <w:rFonts w:ascii="Cambria" w:hAnsi="Cambria"/>
        </w:rPr>
        <w:tab/>
      </w:r>
      <w:r w:rsidR="000B233E">
        <w:rPr>
          <w:rFonts w:ascii="Cambria" w:hAnsi="Cambria"/>
        </w:rPr>
        <w:tab/>
        <w:t xml:space="preserve">Grades </w:t>
      </w:r>
      <w:r>
        <w:rPr>
          <w:rFonts w:ascii="Cambria" w:hAnsi="Cambria"/>
        </w:rPr>
        <w:t>6/7</w:t>
      </w:r>
    </w:p>
    <w:p w14:paraId="50D6236F" w14:textId="33353C32" w:rsidR="00F4417B" w:rsidRDefault="003A78FC" w:rsidP="00F4417B">
      <w:pPr>
        <w:spacing w:after="0"/>
        <w:rPr>
          <w:rFonts w:ascii="Cambria" w:hAnsi="Cambria"/>
        </w:rPr>
      </w:pPr>
      <w:r>
        <w:rPr>
          <w:rFonts w:ascii="Cambria" w:hAnsi="Cambria"/>
        </w:rPr>
        <w:t>Shelley Jacobs</w:t>
      </w:r>
      <w:r w:rsidR="000B233E">
        <w:rPr>
          <w:rFonts w:ascii="Cambria" w:hAnsi="Cambria"/>
        </w:rPr>
        <w:tab/>
      </w:r>
      <w:r w:rsidR="000B233E">
        <w:rPr>
          <w:rFonts w:ascii="Cambria" w:hAnsi="Cambria"/>
        </w:rPr>
        <w:tab/>
      </w:r>
      <w:r w:rsidR="00F4417B">
        <w:rPr>
          <w:rFonts w:ascii="Cambria" w:hAnsi="Cambria"/>
        </w:rPr>
        <w:t>Principal</w:t>
      </w:r>
    </w:p>
    <w:p w14:paraId="1C531F6F" w14:textId="37FDC902" w:rsidR="003A78FC" w:rsidRDefault="003A78FC" w:rsidP="00F4417B">
      <w:pPr>
        <w:spacing w:after="0"/>
        <w:rPr>
          <w:rFonts w:ascii="Cambria" w:hAnsi="Cambria"/>
        </w:rPr>
      </w:pPr>
      <w:r>
        <w:rPr>
          <w:rFonts w:ascii="Cambria" w:hAnsi="Cambria"/>
        </w:rPr>
        <w:t>Renee Phypers                School Administrative Manager</w:t>
      </w:r>
    </w:p>
    <w:p w14:paraId="1E1514A4" w14:textId="1BA23C2E" w:rsidR="003A78FC" w:rsidRPr="002879F0" w:rsidRDefault="003A78FC" w:rsidP="00F4417B">
      <w:pPr>
        <w:spacing w:after="0"/>
        <w:rPr>
          <w:rFonts w:ascii="Cambria" w:hAnsi="Cambria"/>
        </w:rPr>
      </w:pPr>
      <w:r>
        <w:rPr>
          <w:rFonts w:ascii="Cambria" w:hAnsi="Cambria"/>
        </w:rPr>
        <w:t xml:space="preserve">Vanessa Davies               Special Education Teacher </w:t>
      </w:r>
    </w:p>
    <w:p w14:paraId="1F7EC580" w14:textId="1D62729F" w:rsidR="00822BEF" w:rsidRDefault="00822BEF" w:rsidP="00822BEF">
      <w:pPr>
        <w:spacing w:after="0"/>
        <w:rPr>
          <w:rFonts w:ascii="Cambria" w:hAnsi="Cambria"/>
        </w:rPr>
      </w:pPr>
      <w:r w:rsidRPr="002879F0">
        <w:rPr>
          <w:rFonts w:ascii="Cambria" w:hAnsi="Cambria"/>
        </w:rPr>
        <w:t>Lisa</w:t>
      </w:r>
      <w:r>
        <w:rPr>
          <w:rFonts w:ascii="Cambria" w:hAnsi="Cambria"/>
        </w:rPr>
        <w:t xml:space="preserve"> </w:t>
      </w:r>
      <w:r w:rsidRPr="002879F0">
        <w:rPr>
          <w:rFonts w:ascii="Cambria" w:hAnsi="Cambria"/>
        </w:rPr>
        <w:t xml:space="preserve">Tessman </w:t>
      </w:r>
      <w:r>
        <w:rPr>
          <w:rFonts w:ascii="Cambria" w:hAnsi="Cambria"/>
        </w:rPr>
        <w:tab/>
      </w:r>
      <w:r>
        <w:rPr>
          <w:rFonts w:ascii="Cambria" w:hAnsi="Cambria"/>
        </w:rPr>
        <w:tab/>
      </w:r>
      <w:r w:rsidR="00967720">
        <w:rPr>
          <w:rFonts w:ascii="Cambria" w:hAnsi="Cambria"/>
        </w:rPr>
        <w:t xml:space="preserve">Education </w:t>
      </w:r>
      <w:r>
        <w:rPr>
          <w:rFonts w:ascii="Cambria" w:hAnsi="Cambria"/>
        </w:rPr>
        <w:t>Assistant/Speech Coach</w:t>
      </w:r>
    </w:p>
    <w:p w14:paraId="5D6B7D17" w14:textId="158B27D3" w:rsidR="00822BEF" w:rsidRDefault="00822BEF" w:rsidP="00822BEF">
      <w:pPr>
        <w:spacing w:after="0"/>
        <w:rPr>
          <w:rFonts w:ascii="Cambria" w:hAnsi="Cambria"/>
        </w:rPr>
      </w:pPr>
      <w:r>
        <w:rPr>
          <w:rFonts w:ascii="Cambria" w:hAnsi="Cambria"/>
        </w:rPr>
        <w:t xml:space="preserve">Ivy Monsen </w:t>
      </w:r>
      <w:r>
        <w:rPr>
          <w:rFonts w:ascii="Cambria" w:hAnsi="Cambria"/>
        </w:rPr>
        <w:tab/>
      </w:r>
      <w:r w:rsidR="00E07179">
        <w:rPr>
          <w:rFonts w:ascii="Cambria" w:hAnsi="Cambria"/>
        </w:rPr>
        <w:tab/>
      </w:r>
      <w:r w:rsidR="00967720">
        <w:rPr>
          <w:rFonts w:ascii="Cambria" w:hAnsi="Cambria"/>
        </w:rPr>
        <w:t>Education Assistant</w:t>
      </w:r>
    </w:p>
    <w:p w14:paraId="2F863EB5" w14:textId="1EEBF341" w:rsidR="00C13D95" w:rsidRDefault="00822BEF" w:rsidP="00822BEF">
      <w:pPr>
        <w:spacing w:after="0"/>
        <w:rPr>
          <w:rFonts w:ascii="Cambria" w:hAnsi="Cambria"/>
        </w:rPr>
      </w:pPr>
      <w:r>
        <w:rPr>
          <w:rFonts w:ascii="Cambria" w:hAnsi="Cambria"/>
        </w:rPr>
        <w:t xml:space="preserve">Jenni Jacobs </w:t>
      </w:r>
      <w:r>
        <w:rPr>
          <w:rFonts w:ascii="Cambria" w:hAnsi="Cambria"/>
        </w:rPr>
        <w:tab/>
      </w:r>
      <w:r>
        <w:rPr>
          <w:rFonts w:ascii="Cambria" w:hAnsi="Cambria"/>
        </w:rPr>
        <w:tab/>
      </w:r>
      <w:r w:rsidR="00967720">
        <w:rPr>
          <w:rFonts w:ascii="Cambria" w:hAnsi="Cambria"/>
        </w:rPr>
        <w:t xml:space="preserve">Education Assistant </w:t>
      </w:r>
      <w:r>
        <w:rPr>
          <w:rFonts w:ascii="Cambria" w:hAnsi="Cambria"/>
        </w:rPr>
        <w:t>/Culture and Language</w:t>
      </w:r>
      <w:r w:rsidR="00E07179">
        <w:rPr>
          <w:rFonts w:ascii="Cambria" w:hAnsi="Cambria"/>
        </w:rPr>
        <w:t xml:space="preserve"> Teacher</w:t>
      </w:r>
    </w:p>
    <w:p w14:paraId="6CB3F6E8" w14:textId="2800B13F" w:rsidR="000B233E" w:rsidRDefault="00D966E9" w:rsidP="00822BEF">
      <w:pPr>
        <w:spacing w:after="0"/>
        <w:rPr>
          <w:rFonts w:ascii="Cambria" w:hAnsi="Cambria"/>
        </w:rPr>
      </w:pPr>
      <w:r>
        <w:rPr>
          <w:rFonts w:ascii="Cambria" w:hAnsi="Cambria"/>
        </w:rPr>
        <w:t xml:space="preserve">Betty </w:t>
      </w:r>
      <w:r w:rsidR="003A78FC">
        <w:rPr>
          <w:rFonts w:ascii="Cambria" w:hAnsi="Cambria"/>
        </w:rPr>
        <w:t xml:space="preserve">Mckenney             </w:t>
      </w:r>
      <w:r w:rsidR="00967720">
        <w:rPr>
          <w:rFonts w:ascii="Cambria" w:hAnsi="Cambria"/>
        </w:rPr>
        <w:t xml:space="preserve">Education Assistant </w:t>
      </w:r>
      <w:r w:rsidR="00C13D95">
        <w:rPr>
          <w:rFonts w:ascii="Cambria" w:hAnsi="Cambria"/>
        </w:rPr>
        <w:t>– Special Needs</w:t>
      </w:r>
    </w:p>
    <w:p w14:paraId="54479F64" w14:textId="46CE3472" w:rsidR="00E07179" w:rsidRDefault="00E07179" w:rsidP="00822BEF">
      <w:pPr>
        <w:spacing w:after="0"/>
        <w:rPr>
          <w:rFonts w:ascii="Cambria" w:hAnsi="Cambria"/>
        </w:rPr>
      </w:pPr>
      <w:r>
        <w:rPr>
          <w:rFonts w:ascii="Cambria" w:hAnsi="Cambria"/>
        </w:rPr>
        <w:t>Chelsey Luke</w:t>
      </w:r>
      <w:r>
        <w:rPr>
          <w:rFonts w:ascii="Cambria" w:hAnsi="Cambria"/>
        </w:rPr>
        <w:tab/>
      </w:r>
      <w:r>
        <w:rPr>
          <w:rFonts w:ascii="Cambria" w:hAnsi="Cambria"/>
        </w:rPr>
        <w:tab/>
      </w:r>
      <w:r w:rsidR="00967720">
        <w:rPr>
          <w:rFonts w:ascii="Cambria" w:hAnsi="Cambria"/>
        </w:rPr>
        <w:t>Education Assistant</w:t>
      </w:r>
    </w:p>
    <w:p w14:paraId="6FBECE75" w14:textId="785F2AA5" w:rsidR="00967720" w:rsidRDefault="00967720" w:rsidP="00822BEF">
      <w:pPr>
        <w:spacing w:after="0"/>
        <w:rPr>
          <w:rFonts w:ascii="Cambria" w:hAnsi="Cambria"/>
        </w:rPr>
      </w:pPr>
      <w:r>
        <w:rPr>
          <w:rFonts w:ascii="Cambria" w:hAnsi="Cambria"/>
        </w:rPr>
        <w:t>Maria Loutit                     Education Assistant</w:t>
      </w:r>
    </w:p>
    <w:p w14:paraId="75F3FE63" w14:textId="5E840311" w:rsidR="00967720" w:rsidRDefault="00967720" w:rsidP="00822BEF">
      <w:pPr>
        <w:spacing w:after="0"/>
        <w:rPr>
          <w:rFonts w:ascii="Cambria" w:hAnsi="Cambria"/>
        </w:rPr>
      </w:pPr>
      <w:r>
        <w:rPr>
          <w:rFonts w:ascii="Cambria" w:hAnsi="Cambria"/>
        </w:rPr>
        <w:t>Trina Williams                Early Years Support(Headstart)</w:t>
      </w:r>
    </w:p>
    <w:p w14:paraId="54BC3C67" w14:textId="2645CCE0" w:rsidR="00822BEF" w:rsidRPr="002879F0" w:rsidRDefault="00822BEF" w:rsidP="00822BEF">
      <w:pPr>
        <w:spacing w:after="0"/>
        <w:rPr>
          <w:rFonts w:ascii="Cambria" w:hAnsi="Cambria"/>
        </w:rPr>
      </w:pPr>
      <w:r>
        <w:rPr>
          <w:rFonts w:ascii="Cambria" w:hAnsi="Cambria"/>
        </w:rPr>
        <w:tab/>
      </w:r>
      <w:r>
        <w:rPr>
          <w:rFonts w:ascii="Cambria" w:hAnsi="Cambria"/>
        </w:rPr>
        <w:tab/>
      </w:r>
    </w:p>
    <w:p w14:paraId="546615DB" w14:textId="709DE77E" w:rsidR="00822BEF" w:rsidRPr="002879F0" w:rsidRDefault="00822BEF" w:rsidP="00822BEF">
      <w:pPr>
        <w:spacing w:after="0"/>
        <w:rPr>
          <w:rFonts w:ascii="Cambria" w:hAnsi="Cambria"/>
        </w:rPr>
      </w:pPr>
      <w:r w:rsidRPr="002879F0">
        <w:rPr>
          <w:rFonts w:ascii="Cambria" w:hAnsi="Cambria"/>
          <w:b/>
        </w:rPr>
        <w:t>Bus Driver</w:t>
      </w:r>
      <w:r>
        <w:rPr>
          <w:rFonts w:ascii="Cambria" w:hAnsi="Cambria"/>
          <w:b/>
        </w:rPr>
        <w:t>s</w:t>
      </w:r>
      <w:r w:rsidR="00154B70">
        <w:rPr>
          <w:rFonts w:ascii="Cambria" w:hAnsi="Cambria"/>
        </w:rPr>
        <w:tab/>
      </w:r>
      <w:r w:rsidR="00154B70">
        <w:rPr>
          <w:rFonts w:ascii="Cambria" w:hAnsi="Cambria"/>
        </w:rPr>
        <w:tab/>
      </w:r>
      <w:r w:rsidR="000B233E">
        <w:rPr>
          <w:rFonts w:ascii="Cambria" w:hAnsi="Cambria"/>
        </w:rPr>
        <w:t>Wayne Gilmore</w:t>
      </w:r>
      <w:r w:rsidR="003A78FC" w:rsidRPr="002879F0">
        <w:rPr>
          <w:rFonts w:ascii="Cambria" w:hAnsi="Cambria"/>
        </w:rPr>
        <w:t xml:space="preserve">- </w:t>
      </w:r>
      <w:r w:rsidR="003A78FC">
        <w:rPr>
          <w:rFonts w:ascii="Cambria" w:hAnsi="Cambria"/>
        </w:rPr>
        <w:t>Jim Edwards</w:t>
      </w:r>
    </w:p>
    <w:p w14:paraId="47170E27" w14:textId="07C9BA8E" w:rsidR="00E07179" w:rsidRPr="00E07179" w:rsidRDefault="00822BEF" w:rsidP="00E07179">
      <w:pPr>
        <w:spacing w:after="0" w:line="240" w:lineRule="auto"/>
        <w:rPr>
          <w:rFonts w:ascii="Cambria" w:hAnsi="Cambria"/>
        </w:rPr>
      </w:pPr>
      <w:r w:rsidRPr="002879F0">
        <w:rPr>
          <w:rFonts w:ascii="Cambria" w:hAnsi="Cambria"/>
          <w:b/>
        </w:rPr>
        <w:t>Janitorial</w:t>
      </w:r>
      <w:r w:rsidR="00154B70">
        <w:rPr>
          <w:rFonts w:ascii="Cambria" w:hAnsi="Cambria"/>
        </w:rPr>
        <w:tab/>
      </w:r>
      <w:r w:rsidR="00154B70">
        <w:rPr>
          <w:rFonts w:ascii="Cambria" w:hAnsi="Cambria"/>
        </w:rPr>
        <w:tab/>
      </w:r>
      <w:r w:rsidR="000B233E">
        <w:rPr>
          <w:rFonts w:ascii="Cambria" w:hAnsi="Cambria"/>
        </w:rPr>
        <w:t>Kelly</w:t>
      </w:r>
      <w:r>
        <w:rPr>
          <w:rFonts w:ascii="Cambria" w:hAnsi="Cambria"/>
        </w:rPr>
        <w:t xml:space="preserve"> Watmough</w:t>
      </w:r>
      <w:r w:rsidR="00D966E9">
        <w:rPr>
          <w:rFonts w:ascii="Cambria" w:hAnsi="Cambria"/>
        </w:rPr>
        <w:t>, Olivia Palmer</w:t>
      </w:r>
    </w:p>
    <w:p w14:paraId="678353AC" w14:textId="6F6CF4A1" w:rsidR="00822BEF" w:rsidRPr="00154B70" w:rsidRDefault="00822BEF" w:rsidP="00154B70">
      <w:pPr>
        <w:pStyle w:val="Heading2"/>
        <w:spacing w:line="240" w:lineRule="auto"/>
        <w:rPr>
          <w:rFonts w:ascii="Cambria" w:hAnsi="Cambria"/>
        </w:rPr>
      </w:pPr>
      <w:bookmarkStart w:id="5" w:name="_Toc239752378"/>
      <w:r w:rsidRPr="002879F0">
        <w:rPr>
          <w:rFonts w:ascii="Cambria" w:hAnsi="Cambria"/>
        </w:rPr>
        <w:t>SCHOOL HOURS</w:t>
      </w:r>
      <w:bookmarkEnd w:id="5"/>
      <w:r w:rsidR="00154B70">
        <w:rPr>
          <w:rFonts w:ascii="Cambria" w:hAnsi="Cambria"/>
        </w:rPr>
        <w:t>:</w:t>
      </w:r>
    </w:p>
    <w:p w14:paraId="5DCE9C3F" w14:textId="104085C4" w:rsidR="00822BEF" w:rsidRPr="002879F0" w:rsidRDefault="00822BEF" w:rsidP="00E07179">
      <w:pPr>
        <w:spacing w:after="0" w:line="240" w:lineRule="auto"/>
        <w:rPr>
          <w:rFonts w:ascii="Cambria" w:hAnsi="Cambria"/>
        </w:rPr>
      </w:pPr>
      <w:r w:rsidRPr="002879F0">
        <w:rPr>
          <w:rFonts w:ascii="Cambria" w:hAnsi="Cambria"/>
          <w:b/>
        </w:rPr>
        <w:t>K-4</w:t>
      </w:r>
      <w:r w:rsidR="00D36873">
        <w:rPr>
          <w:rFonts w:ascii="Cambria" w:hAnsi="Cambria"/>
        </w:rPr>
        <w:t xml:space="preserve"> Preschool</w:t>
      </w:r>
      <w:r w:rsidR="000B233E">
        <w:rPr>
          <w:rFonts w:ascii="Cambria" w:hAnsi="Cambria"/>
        </w:rPr>
        <w:tab/>
      </w:r>
      <w:r w:rsidR="000B233E">
        <w:rPr>
          <w:rFonts w:ascii="Cambria" w:hAnsi="Cambria"/>
        </w:rPr>
        <w:tab/>
      </w:r>
      <w:r w:rsidR="003A78FC">
        <w:rPr>
          <w:rFonts w:ascii="Cambria" w:hAnsi="Cambria"/>
        </w:rPr>
        <w:t>8:45-11:00am</w:t>
      </w:r>
      <w:r>
        <w:rPr>
          <w:rFonts w:ascii="Cambria" w:hAnsi="Cambria"/>
        </w:rPr>
        <w:t xml:space="preserve"> </w:t>
      </w:r>
      <w:r w:rsidRPr="002879F0">
        <w:rPr>
          <w:rFonts w:ascii="Cambria" w:hAnsi="Cambria"/>
        </w:rPr>
        <w:t>Monday through Thursday</w:t>
      </w:r>
    </w:p>
    <w:p w14:paraId="5A4D0D21" w14:textId="53F4D02B" w:rsidR="00822BEF" w:rsidRDefault="00822BEF" w:rsidP="00E07179">
      <w:pPr>
        <w:spacing w:after="0" w:line="240" w:lineRule="auto"/>
        <w:rPr>
          <w:rFonts w:ascii="Cambria" w:hAnsi="Cambria"/>
        </w:rPr>
      </w:pPr>
      <w:r w:rsidRPr="002879F0">
        <w:rPr>
          <w:rFonts w:ascii="Cambria" w:hAnsi="Cambria"/>
          <w:b/>
        </w:rPr>
        <w:t>K-5 and Gr. 1-</w:t>
      </w:r>
      <w:r w:rsidR="00EC2287">
        <w:rPr>
          <w:rFonts w:ascii="Cambria" w:hAnsi="Cambria"/>
          <w:b/>
        </w:rPr>
        <w:t>8</w:t>
      </w:r>
      <w:r w:rsidR="000B233E">
        <w:rPr>
          <w:rFonts w:ascii="Cambria" w:hAnsi="Cambria"/>
        </w:rPr>
        <w:tab/>
        <w:t>8:45</w:t>
      </w:r>
      <w:r>
        <w:rPr>
          <w:rFonts w:ascii="Cambria" w:hAnsi="Cambria"/>
        </w:rPr>
        <w:t xml:space="preserve"> to 3:15</w:t>
      </w:r>
      <w:r w:rsidRPr="002879F0">
        <w:rPr>
          <w:rFonts w:ascii="Cambria" w:hAnsi="Cambria"/>
        </w:rPr>
        <w:t xml:space="preserve"> Monday through Thursday and select Fridays – see School Calendar</w:t>
      </w:r>
    </w:p>
    <w:p w14:paraId="58FD8893" w14:textId="6DF44496" w:rsidR="00822BEF" w:rsidRPr="002879F0" w:rsidRDefault="00E07179" w:rsidP="00E07179">
      <w:pPr>
        <w:spacing w:after="0" w:line="240" w:lineRule="auto"/>
        <w:rPr>
          <w:rFonts w:ascii="Cambria" w:hAnsi="Cambria"/>
        </w:rPr>
      </w:pPr>
      <w:r>
        <w:rPr>
          <w:rFonts w:ascii="Cambria" w:hAnsi="Cambria"/>
          <w:b/>
        </w:rPr>
        <w:t xml:space="preserve">AM </w:t>
      </w:r>
      <w:r w:rsidR="00822BEF" w:rsidRPr="002879F0">
        <w:rPr>
          <w:rFonts w:ascii="Cambria" w:hAnsi="Cambria"/>
          <w:b/>
        </w:rPr>
        <w:t>Recess:</w:t>
      </w:r>
      <w:r>
        <w:rPr>
          <w:rFonts w:ascii="Cambria" w:hAnsi="Cambria"/>
        </w:rPr>
        <w:tab/>
      </w:r>
      <w:r>
        <w:rPr>
          <w:rFonts w:ascii="Cambria" w:hAnsi="Cambria"/>
        </w:rPr>
        <w:tab/>
        <w:t>10:</w:t>
      </w:r>
      <w:r w:rsidR="00D966E9">
        <w:rPr>
          <w:rFonts w:ascii="Cambria" w:hAnsi="Cambria"/>
        </w:rPr>
        <w:t>15</w:t>
      </w:r>
      <w:r>
        <w:rPr>
          <w:rFonts w:ascii="Cambria" w:hAnsi="Cambria"/>
        </w:rPr>
        <w:t xml:space="preserve"> to 10:</w:t>
      </w:r>
      <w:r w:rsidR="00D966E9">
        <w:rPr>
          <w:rFonts w:ascii="Cambria" w:hAnsi="Cambria"/>
        </w:rPr>
        <w:t>2</w:t>
      </w:r>
      <w:r>
        <w:rPr>
          <w:rFonts w:ascii="Cambria" w:hAnsi="Cambria"/>
        </w:rPr>
        <w:t>5</w:t>
      </w:r>
    </w:p>
    <w:p w14:paraId="116D4439" w14:textId="1FE82E13" w:rsidR="00822BEF" w:rsidRDefault="00822BEF" w:rsidP="00E07179">
      <w:pPr>
        <w:spacing w:after="0" w:line="240" w:lineRule="auto"/>
        <w:rPr>
          <w:rFonts w:ascii="Cambria" w:hAnsi="Cambria"/>
        </w:rPr>
      </w:pPr>
      <w:r w:rsidRPr="002879F0">
        <w:rPr>
          <w:rFonts w:ascii="Cambria" w:hAnsi="Cambria"/>
          <w:b/>
        </w:rPr>
        <w:t>Lunch:</w:t>
      </w:r>
      <w:r w:rsidRPr="002879F0">
        <w:rPr>
          <w:rFonts w:ascii="Cambria" w:hAnsi="Cambria"/>
        </w:rPr>
        <w:tab/>
      </w:r>
      <w:r w:rsidRPr="002879F0">
        <w:rPr>
          <w:rFonts w:ascii="Cambria" w:hAnsi="Cambria"/>
        </w:rPr>
        <w:tab/>
      </w:r>
      <w:r w:rsidRPr="002879F0">
        <w:rPr>
          <w:rFonts w:ascii="Cambria" w:hAnsi="Cambria"/>
        </w:rPr>
        <w:tab/>
      </w:r>
      <w:r w:rsidR="00E07179">
        <w:rPr>
          <w:rFonts w:ascii="Cambria" w:hAnsi="Cambria"/>
        </w:rPr>
        <w:t>12:00</w:t>
      </w:r>
      <w:r>
        <w:rPr>
          <w:rFonts w:ascii="Cambria" w:hAnsi="Cambria"/>
        </w:rPr>
        <w:t xml:space="preserve"> to </w:t>
      </w:r>
      <w:r w:rsidR="00E07179">
        <w:rPr>
          <w:rFonts w:ascii="Cambria" w:hAnsi="Cambria"/>
        </w:rPr>
        <w:t>12:15 (Eating) 12:15</w:t>
      </w:r>
      <w:r w:rsidR="000B233E">
        <w:rPr>
          <w:rFonts w:ascii="Cambria" w:hAnsi="Cambria"/>
        </w:rPr>
        <w:t>-</w:t>
      </w:r>
      <w:r>
        <w:rPr>
          <w:rFonts w:ascii="Cambria" w:hAnsi="Cambria"/>
        </w:rPr>
        <w:t>1</w:t>
      </w:r>
      <w:r w:rsidR="00E07179">
        <w:rPr>
          <w:rFonts w:ascii="Cambria" w:hAnsi="Cambria"/>
        </w:rPr>
        <w:t>2:4</w:t>
      </w:r>
      <w:r w:rsidR="00D966E9">
        <w:rPr>
          <w:rFonts w:ascii="Cambria" w:hAnsi="Cambria"/>
        </w:rPr>
        <w:t>5</w:t>
      </w:r>
      <w:r w:rsidR="000B233E">
        <w:rPr>
          <w:rFonts w:ascii="Cambria" w:hAnsi="Cambria"/>
        </w:rPr>
        <w:t xml:space="preserve"> Outside</w:t>
      </w:r>
    </w:p>
    <w:p w14:paraId="7A7963D8" w14:textId="59074FBC" w:rsidR="00E07179" w:rsidRDefault="00E07179" w:rsidP="00E07179">
      <w:pPr>
        <w:spacing w:after="0" w:line="240" w:lineRule="auto"/>
        <w:rPr>
          <w:rFonts w:ascii="Cambria" w:hAnsi="Cambria"/>
        </w:rPr>
      </w:pPr>
      <w:r w:rsidRPr="00E07179">
        <w:rPr>
          <w:rFonts w:ascii="Cambria" w:hAnsi="Cambria"/>
          <w:b/>
        </w:rPr>
        <w:t>PM Recess:</w:t>
      </w:r>
      <w:r>
        <w:rPr>
          <w:rFonts w:ascii="Cambria" w:hAnsi="Cambria"/>
        </w:rPr>
        <w:tab/>
      </w:r>
      <w:r>
        <w:rPr>
          <w:rFonts w:ascii="Cambria" w:hAnsi="Cambria"/>
        </w:rPr>
        <w:tab/>
        <w:t>2:05-2:15</w:t>
      </w:r>
    </w:p>
    <w:p w14:paraId="165278FB" w14:textId="02774A42" w:rsidR="00B2348F" w:rsidRDefault="00E07179" w:rsidP="00E07179">
      <w:pPr>
        <w:spacing w:after="0" w:line="240" w:lineRule="auto"/>
        <w:rPr>
          <w:rFonts w:ascii="Cambria" w:hAnsi="Cambria"/>
        </w:rPr>
      </w:pPr>
      <w:r w:rsidRPr="00E07179">
        <w:rPr>
          <w:rFonts w:ascii="Cambria" w:hAnsi="Cambria"/>
          <w:b/>
        </w:rPr>
        <w:t>3:15</w:t>
      </w:r>
      <w:r w:rsidRPr="00E07179">
        <w:rPr>
          <w:rFonts w:ascii="Cambria" w:hAnsi="Cambria"/>
          <w:b/>
        </w:rPr>
        <w:tab/>
      </w:r>
      <w:r>
        <w:rPr>
          <w:rFonts w:ascii="Cambria" w:hAnsi="Cambria"/>
        </w:rPr>
        <w:tab/>
      </w:r>
      <w:r>
        <w:rPr>
          <w:rFonts w:ascii="Cambria" w:hAnsi="Cambria"/>
        </w:rPr>
        <w:tab/>
        <w:t>End of School Day</w:t>
      </w:r>
    </w:p>
    <w:p w14:paraId="27DF09DD" w14:textId="79460F8B" w:rsidR="00822BEF" w:rsidRPr="00B2348F" w:rsidRDefault="00822BEF" w:rsidP="00B2348F">
      <w:pPr>
        <w:spacing w:line="240" w:lineRule="auto"/>
        <w:rPr>
          <w:rFonts w:ascii="Cambria" w:hAnsi="Cambria"/>
          <w:i/>
        </w:rPr>
      </w:pPr>
      <w:r w:rsidRPr="00B2348F">
        <w:rPr>
          <w:rFonts w:ascii="Cambria" w:hAnsi="Cambria"/>
          <w:i/>
        </w:rPr>
        <w:lastRenderedPageBreak/>
        <w:t>There is no supervision before or after the time the bus arrives or leaves.  It is the parent</w:t>
      </w:r>
      <w:r w:rsidR="00967720">
        <w:rPr>
          <w:rFonts w:ascii="Cambria" w:hAnsi="Cambria"/>
          <w:i/>
        </w:rPr>
        <w:t>’s/guardian’s</w:t>
      </w:r>
      <w:r w:rsidRPr="00B2348F">
        <w:rPr>
          <w:rFonts w:ascii="Cambria" w:hAnsi="Cambria"/>
          <w:i/>
        </w:rPr>
        <w:t xml:space="preserve"> responsibility to ensure their children’s safety and supervision if arriving early or staying behind after school.</w:t>
      </w:r>
    </w:p>
    <w:p w14:paraId="328A1DE1" w14:textId="77777777" w:rsidR="00822BEF" w:rsidRPr="002879F0" w:rsidRDefault="00822BEF" w:rsidP="00822BEF">
      <w:pPr>
        <w:pStyle w:val="Heading2"/>
        <w:rPr>
          <w:rFonts w:ascii="Cambria" w:hAnsi="Cambria"/>
          <w:sz w:val="22"/>
          <w:szCs w:val="22"/>
        </w:rPr>
      </w:pPr>
      <w:bookmarkStart w:id="6" w:name="_Toc239752379"/>
      <w:r w:rsidRPr="002879F0">
        <w:rPr>
          <w:rFonts w:ascii="Cambria" w:hAnsi="Cambria"/>
          <w:sz w:val="22"/>
          <w:szCs w:val="22"/>
        </w:rPr>
        <w:t>SCHOOL YEAR CALENDAR</w:t>
      </w:r>
      <w:bookmarkEnd w:id="6"/>
    </w:p>
    <w:p w14:paraId="77A91C39" w14:textId="7D9E48EF" w:rsidR="00822BEF" w:rsidRPr="002879F0" w:rsidRDefault="00822BEF" w:rsidP="00822BEF">
      <w:pPr>
        <w:rPr>
          <w:rFonts w:ascii="Cambria" w:hAnsi="Cambria"/>
          <w:sz w:val="20"/>
          <w:szCs w:val="20"/>
        </w:rPr>
      </w:pPr>
      <w:r w:rsidRPr="002879F0">
        <w:rPr>
          <w:rFonts w:ascii="Cambria" w:hAnsi="Cambria"/>
          <w:sz w:val="20"/>
          <w:szCs w:val="20"/>
        </w:rPr>
        <w:t xml:space="preserve">The </w:t>
      </w:r>
      <w:r w:rsidR="00D36873">
        <w:rPr>
          <w:rFonts w:ascii="Cambria" w:hAnsi="Cambria"/>
          <w:sz w:val="20"/>
          <w:szCs w:val="20"/>
        </w:rPr>
        <w:t xml:space="preserve">finalized </w:t>
      </w:r>
      <w:r w:rsidRPr="002879F0">
        <w:rPr>
          <w:rFonts w:ascii="Cambria" w:hAnsi="Cambria"/>
          <w:sz w:val="20"/>
          <w:szCs w:val="20"/>
        </w:rPr>
        <w:t>school calendar will be distri</w:t>
      </w:r>
      <w:r w:rsidR="00D36873">
        <w:rPr>
          <w:rFonts w:ascii="Cambria" w:hAnsi="Cambria"/>
          <w:sz w:val="20"/>
          <w:szCs w:val="20"/>
        </w:rPr>
        <w:t>buted the first day</w:t>
      </w:r>
      <w:r w:rsidR="000B233E">
        <w:rPr>
          <w:rFonts w:ascii="Cambria" w:hAnsi="Cambria"/>
          <w:sz w:val="20"/>
          <w:szCs w:val="20"/>
        </w:rPr>
        <w:t xml:space="preserve"> of school and posted on yaqannukiyschool.org.  Parents will be notified of any changes made to the calendar via notice home and school website.</w:t>
      </w:r>
    </w:p>
    <w:p w14:paraId="491934C2" w14:textId="7F5ADA4C" w:rsidR="00134B31" w:rsidRPr="00822BEF" w:rsidRDefault="00AD40EC" w:rsidP="00822BEF">
      <w:pPr>
        <w:pStyle w:val="Heading1"/>
        <w:spacing w:before="0"/>
        <w:rPr>
          <w:rFonts w:ascii="Cambria" w:eastAsiaTheme="minorEastAsia" w:hAnsi="Cambria" w:cs="Times New Roman"/>
          <w:sz w:val="22"/>
          <w:szCs w:val="22"/>
        </w:rPr>
      </w:pPr>
      <w:r w:rsidRPr="002879F0">
        <w:rPr>
          <w:rFonts w:ascii="Cambria" w:eastAsiaTheme="minorEastAsia" w:hAnsi="Cambria" w:cs="Times New Roman"/>
          <w:sz w:val="22"/>
          <w:szCs w:val="22"/>
        </w:rPr>
        <w:t xml:space="preserve">IDENTIFICATION, </w:t>
      </w:r>
      <w:r w:rsidRPr="002879F0">
        <w:rPr>
          <w:rFonts w:ascii="Cambria" w:eastAsiaTheme="minorEastAsia" w:hAnsi="Cambria" w:cs="Times New Roman"/>
          <w:sz w:val="20"/>
          <w:szCs w:val="20"/>
        </w:rPr>
        <w:t>ASSESSMENT</w:t>
      </w:r>
      <w:r w:rsidR="00615B1B">
        <w:rPr>
          <w:rFonts w:ascii="Cambria" w:eastAsiaTheme="minorEastAsia" w:hAnsi="Cambria" w:cs="Times New Roman"/>
          <w:sz w:val="20"/>
          <w:szCs w:val="20"/>
        </w:rPr>
        <w:t xml:space="preserve"> </w:t>
      </w:r>
      <w:r w:rsidRPr="002879F0">
        <w:rPr>
          <w:rFonts w:ascii="Cambria" w:hAnsi="Cambria" w:cs="Times New Roman"/>
          <w:bCs w:val="0"/>
          <w:sz w:val="20"/>
          <w:szCs w:val="20"/>
        </w:rPr>
        <w:t xml:space="preserve">AND PLANNING </w:t>
      </w:r>
      <w:r w:rsidR="004910F4">
        <w:rPr>
          <w:rFonts w:ascii="Cambria" w:hAnsi="Cambria" w:cs="Times New Roman"/>
          <w:bCs w:val="0"/>
          <w:sz w:val="20"/>
          <w:szCs w:val="20"/>
        </w:rPr>
        <w:t xml:space="preserve">FOR SUCCESS </w:t>
      </w:r>
      <w:r w:rsidRPr="002879F0">
        <w:rPr>
          <w:rFonts w:ascii="Cambria" w:hAnsi="Cambria" w:cs="Times New Roman"/>
          <w:bCs w:val="0"/>
          <w:sz w:val="20"/>
          <w:szCs w:val="20"/>
        </w:rPr>
        <w:t>POLICY</w:t>
      </w:r>
      <w:bookmarkEnd w:id="2"/>
    </w:p>
    <w:p w14:paraId="6709DEED" w14:textId="75CCDA8B" w:rsidR="00AD40EC" w:rsidRPr="002879F0" w:rsidRDefault="00AD40EC" w:rsidP="00AD40EC">
      <w:pPr>
        <w:rPr>
          <w:rFonts w:ascii="Cambria" w:hAnsi="Cambria"/>
          <w:sz w:val="20"/>
          <w:szCs w:val="20"/>
        </w:rPr>
      </w:pPr>
      <w:r w:rsidRPr="002879F0">
        <w:rPr>
          <w:rFonts w:ascii="Cambria" w:hAnsi="Cambria"/>
          <w:sz w:val="20"/>
          <w:szCs w:val="20"/>
        </w:rPr>
        <w:t>Identification, assessment and planning are processes the sta</w:t>
      </w:r>
      <w:r w:rsidR="00C07D69">
        <w:rPr>
          <w:rFonts w:ascii="Cambria" w:hAnsi="Cambria"/>
          <w:sz w:val="20"/>
          <w:szCs w:val="20"/>
        </w:rPr>
        <w:t>ff uses to improve the instructional program for all students.</w:t>
      </w:r>
      <w:r w:rsidRPr="002879F0">
        <w:rPr>
          <w:rFonts w:ascii="Cambria" w:hAnsi="Cambria"/>
          <w:sz w:val="20"/>
          <w:szCs w:val="20"/>
        </w:rPr>
        <w:t xml:space="preserve"> Through the process of collection and interpretation of data, a plan is developed to provide interventi</w:t>
      </w:r>
      <w:r w:rsidR="00707B90">
        <w:rPr>
          <w:rFonts w:ascii="Cambria" w:hAnsi="Cambria"/>
          <w:sz w:val="20"/>
          <w:szCs w:val="20"/>
        </w:rPr>
        <w:t xml:space="preserve">on techniques that focus on </w:t>
      </w:r>
      <w:r w:rsidRPr="002879F0">
        <w:rPr>
          <w:rFonts w:ascii="Cambria" w:hAnsi="Cambria"/>
          <w:sz w:val="20"/>
          <w:szCs w:val="20"/>
        </w:rPr>
        <w:t>student’s individual strengths</w:t>
      </w:r>
      <w:r w:rsidR="00707B90">
        <w:rPr>
          <w:rFonts w:ascii="Cambria" w:hAnsi="Cambria"/>
          <w:sz w:val="20"/>
          <w:szCs w:val="20"/>
        </w:rPr>
        <w:t>, interests</w:t>
      </w:r>
      <w:r w:rsidRPr="002879F0">
        <w:rPr>
          <w:rFonts w:ascii="Cambria" w:hAnsi="Cambria"/>
          <w:sz w:val="20"/>
          <w:szCs w:val="20"/>
        </w:rPr>
        <w:t xml:space="preserve"> and needs.  Specifically, consideration should be given to:</w:t>
      </w:r>
    </w:p>
    <w:p w14:paraId="00BA0BE2"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The classroom environment</w:t>
      </w:r>
    </w:p>
    <w:p w14:paraId="7C669226"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Classroom management methods</w:t>
      </w:r>
    </w:p>
    <w:p w14:paraId="0601ACBA"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Teacher and peer attitudes</w:t>
      </w:r>
    </w:p>
    <w:p w14:paraId="094C1066"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Curriculum content</w:t>
      </w:r>
    </w:p>
    <w:p w14:paraId="461DCEB4"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Instructional materials</w:t>
      </w:r>
    </w:p>
    <w:p w14:paraId="008FAB55"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Instructional strategies</w:t>
      </w:r>
    </w:p>
    <w:p w14:paraId="22AC8A7D"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Evaluative methods</w:t>
      </w:r>
    </w:p>
    <w:p w14:paraId="50499023"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Support services</w:t>
      </w:r>
    </w:p>
    <w:p w14:paraId="312B72EF" w14:textId="77777777" w:rsidR="00AD40EC" w:rsidRPr="002879F0" w:rsidRDefault="00AD40EC" w:rsidP="00BA63C5">
      <w:pPr>
        <w:numPr>
          <w:ilvl w:val="0"/>
          <w:numId w:val="2"/>
        </w:numPr>
        <w:overflowPunct w:val="0"/>
        <w:autoSpaceDE w:val="0"/>
        <w:autoSpaceDN w:val="0"/>
        <w:adjustRightInd w:val="0"/>
        <w:spacing w:after="0" w:line="240" w:lineRule="auto"/>
        <w:rPr>
          <w:rFonts w:ascii="Cambria" w:hAnsi="Cambria"/>
          <w:sz w:val="20"/>
          <w:szCs w:val="20"/>
        </w:rPr>
      </w:pPr>
      <w:r w:rsidRPr="002879F0">
        <w:rPr>
          <w:rFonts w:ascii="Cambria" w:hAnsi="Cambria"/>
          <w:sz w:val="20"/>
          <w:szCs w:val="20"/>
        </w:rPr>
        <w:t>Student learning style</w:t>
      </w:r>
    </w:p>
    <w:p w14:paraId="355FE3B7" w14:textId="3AAFB142" w:rsidR="00C07D69" w:rsidRDefault="00C07D69" w:rsidP="00AD40EC">
      <w:pPr>
        <w:rPr>
          <w:rFonts w:ascii="Cambria" w:hAnsi="Cambria"/>
          <w:b/>
          <w:sz w:val="20"/>
          <w:szCs w:val="20"/>
        </w:rPr>
      </w:pPr>
      <w:r w:rsidRPr="00C07D69">
        <w:rPr>
          <w:rFonts w:ascii="Cambria" w:hAnsi="Cambria"/>
          <w:b/>
          <w:sz w:val="20"/>
          <w:szCs w:val="20"/>
        </w:rPr>
        <w:t>Standardized Testing:</w:t>
      </w:r>
    </w:p>
    <w:p w14:paraId="1B94CA9B" w14:textId="52E96EEA" w:rsidR="00C07D69" w:rsidRDefault="00C07D69" w:rsidP="00AD40EC">
      <w:pPr>
        <w:rPr>
          <w:rFonts w:ascii="Cambria" w:hAnsi="Cambria"/>
          <w:sz w:val="20"/>
          <w:szCs w:val="20"/>
        </w:rPr>
      </w:pPr>
      <w:r>
        <w:rPr>
          <w:rFonts w:ascii="Cambria" w:hAnsi="Cambria"/>
          <w:sz w:val="20"/>
          <w:szCs w:val="20"/>
        </w:rPr>
        <w:t>Yaqan Nukiy School adheres to testing requirements set by our funding and accreditation agencies:  Ministry of Independent Schools, Aboriginal Affairs and Northern Development Canada, and the First Nations Schoo</w:t>
      </w:r>
      <w:r w:rsidR="004910F4">
        <w:rPr>
          <w:rFonts w:ascii="Cambria" w:hAnsi="Cambria"/>
          <w:sz w:val="20"/>
          <w:szCs w:val="20"/>
        </w:rPr>
        <w:t xml:space="preserve">ls Association.  All reporting </w:t>
      </w:r>
      <w:r>
        <w:rPr>
          <w:rFonts w:ascii="Cambria" w:hAnsi="Cambria"/>
          <w:sz w:val="20"/>
          <w:szCs w:val="20"/>
        </w:rPr>
        <w:t>to these agencies is aggregated so that individual student scores are not identified.</w:t>
      </w:r>
      <w:r w:rsidR="004910F4">
        <w:rPr>
          <w:rFonts w:ascii="Cambria" w:hAnsi="Cambria"/>
          <w:sz w:val="20"/>
          <w:szCs w:val="20"/>
        </w:rPr>
        <w:t xml:space="preserve">   Current standardized testing </w:t>
      </w:r>
      <w:r w:rsidR="00615B1B">
        <w:rPr>
          <w:rFonts w:ascii="Cambria" w:hAnsi="Cambria"/>
          <w:sz w:val="20"/>
          <w:szCs w:val="20"/>
        </w:rPr>
        <w:t xml:space="preserve">may include </w:t>
      </w:r>
      <w:r w:rsidR="004910F4">
        <w:rPr>
          <w:rFonts w:ascii="Cambria" w:hAnsi="Cambria"/>
          <w:sz w:val="20"/>
          <w:szCs w:val="20"/>
        </w:rPr>
        <w:t>but is not limited to:</w:t>
      </w:r>
    </w:p>
    <w:p w14:paraId="555BEB2E" w14:textId="7665657A" w:rsidR="004910F4" w:rsidRDefault="004910F4" w:rsidP="004910F4">
      <w:pPr>
        <w:pStyle w:val="ListParagraph"/>
        <w:numPr>
          <w:ilvl w:val="0"/>
          <w:numId w:val="87"/>
        </w:numPr>
        <w:rPr>
          <w:rFonts w:ascii="Cambria" w:hAnsi="Cambria"/>
          <w:sz w:val="20"/>
          <w:szCs w:val="20"/>
        </w:rPr>
      </w:pPr>
      <w:r>
        <w:rPr>
          <w:rFonts w:ascii="Cambria" w:hAnsi="Cambria"/>
          <w:sz w:val="20"/>
          <w:szCs w:val="20"/>
        </w:rPr>
        <w:t>CAT -4 – Canadian Achievement Test</w:t>
      </w:r>
      <w:r w:rsidR="00EC2287">
        <w:rPr>
          <w:rFonts w:ascii="Cambria" w:hAnsi="Cambria"/>
          <w:sz w:val="20"/>
          <w:szCs w:val="20"/>
        </w:rPr>
        <w:t xml:space="preserve"> (K-8</w:t>
      </w:r>
      <w:r w:rsidR="00C41456">
        <w:rPr>
          <w:rFonts w:ascii="Cambria" w:hAnsi="Cambria"/>
          <w:sz w:val="20"/>
          <w:szCs w:val="20"/>
        </w:rPr>
        <w:t>)</w:t>
      </w:r>
    </w:p>
    <w:p w14:paraId="4FAE9C3F" w14:textId="43955B4C" w:rsidR="004910F4" w:rsidRDefault="004910F4" w:rsidP="004910F4">
      <w:pPr>
        <w:pStyle w:val="ListParagraph"/>
        <w:numPr>
          <w:ilvl w:val="0"/>
          <w:numId w:val="87"/>
        </w:numPr>
        <w:rPr>
          <w:rFonts w:ascii="Cambria" w:hAnsi="Cambria"/>
          <w:sz w:val="20"/>
          <w:szCs w:val="20"/>
        </w:rPr>
      </w:pPr>
      <w:r>
        <w:rPr>
          <w:rFonts w:ascii="Cambria" w:hAnsi="Cambria"/>
          <w:sz w:val="20"/>
          <w:szCs w:val="20"/>
        </w:rPr>
        <w:t>DIBELS – Dynamic Indicators of Basic Early Literacy Skills</w:t>
      </w:r>
      <w:r w:rsidR="00EC2287">
        <w:rPr>
          <w:rFonts w:ascii="Cambria" w:hAnsi="Cambria"/>
          <w:sz w:val="20"/>
          <w:szCs w:val="20"/>
        </w:rPr>
        <w:t xml:space="preserve"> (K-8</w:t>
      </w:r>
      <w:r w:rsidR="00C41456">
        <w:rPr>
          <w:rFonts w:ascii="Cambria" w:hAnsi="Cambria"/>
          <w:sz w:val="20"/>
          <w:szCs w:val="20"/>
        </w:rPr>
        <w:t>)</w:t>
      </w:r>
    </w:p>
    <w:p w14:paraId="0B100929" w14:textId="1F4A5AFB" w:rsidR="004910F4" w:rsidRDefault="004910F4" w:rsidP="004910F4">
      <w:pPr>
        <w:pStyle w:val="ListParagraph"/>
        <w:numPr>
          <w:ilvl w:val="0"/>
          <w:numId w:val="87"/>
        </w:numPr>
        <w:rPr>
          <w:rFonts w:ascii="Cambria" w:hAnsi="Cambria"/>
          <w:sz w:val="20"/>
          <w:szCs w:val="20"/>
        </w:rPr>
      </w:pPr>
      <w:r>
        <w:rPr>
          <w:rFonts w:ascii="Cambria" w:hAnsi="Cambria"/>
          <w:sz w:val="20"/>
          <w:szCs w:val="20"/>
        </w:rPr>
        <w:t>Ages and Stages Question</w:t>
      </w:r>
      <w:r w:rsidR="0061708C">
        <w:rPr>
          <w:rFonts w:ascii="Cambria" w:hAnsi="Cambria"/>
          <w:sz w:val="20"/>
          <w:szCs w:val="20"/>
        </w:rPr>
        <w:t>n</w:t>
      </w:r>
      <w:r>
        <w:rPr>
          <w:rFonts w:ascii="Cambria" w:hAnsi="Cambria"/>
          <w:sz w:val="20"/>
          <w:szCs w:val="20"/>
        </w:rPr>
        <w:t>aire – Preschool/Kindergarten</w:t>
      </w:r>
    </w:p>
    <w:p w14:paraId="15E16321" w14:textId="42AD6922" w:rsidR="004910F4" w:rsidRDefault="004910F4" w:rsidP="004910F4">
      <w:pPr>
        <w:pStyle w:val="ListParagraph"/>
        <w:numPr>
          <w:ilvl w:val="0"/>
          <w:numId w:val="87"/>
        </w:numPr>
        <w:rPr>
          <w:rFonts w:ascii="Cambria" w:hAnsi="Cambria"/>
          <w:sz w:val="20"/>
          <w:szCs w:val="20"/>
        </w:rPr>
      </w:pPr>
      <w:r>
        <w:rPr>
          <w:rFonts w:ascii="Cambria" w:hAnsi="Cambria"/>
          <w:sz w:val="20"/>
          <w:szCs w:val="20"/>
        </w:rPr>
        <w:t>FSA - Foundation Skills Assessment – Grade</w:t>
      </w:r>
      <w:r w:rsidR="00C41456">
        <w:rPr>
          <w:rFonts w:ascii="Cambria" w:hAnsi="Cambria"/>
          <w:sz w:val="20"/>
          <w:szCs w:val="20"/>
        </w:rPr>
        <w:t>s</w:t>
      </w:r>
      <w:r>
        <w:rPr>
          <w:rFonts w:ascii="Cambria" w:hAnsi="Cambria"/>
          <w:sz w:val="20"/>
          <w:szCs w:val="20"/>
        </w:rPr>
        <w:t xml:space="preserve"> 4</w:t>
      </w:r>
      <w:r w:rsidR="00EC2287">
        <w:rPr>
          <w:rFonts w:ascii="Cambria" w:hAnsi="Cambria"/>
          <w:sz w:val="20"/>
          <w:szCs w:val="20"/>
        </w:rPr>
        <w:t xml:space="preserve"> and 7</w:t>
      </w:r>
    </w:p>
    <w:p w14:paraId="0A09CED2" w14:textId="069F03A4" w:rsidR="003321BE" w:rsidRPr="003321BE" w:rsidRDefault="003321BE" w:rsidP="003321BE">
      <w:pPr>
        <w:rPr>
          <w:rFonts w:ascii="Cambria" w:hAnsi="Cambria"/>
          <w:sz w:val="20"/>
          <w:szCs w:val="20"/>
        </w:rPr>
      </w:pPr>
      <w:r>
        <w:rPr>
          <w:rFonts w:ascii="Cambria" w:hAnsi="Cambria"/>
          <w:sz w:val="20"/>
          <w:szCs w:val="20"/>
        </w:rPr>
        <w:t>The above scores are not used in students’ grades, but the teachers may use the information to adapt their instruction.</w:t>
      </w:r>
    </w:p>
    <w:p w14:paraId="578AD106" w14:textId="77777777" w:rsidR="004910F4" w:rsidRPr="004910F4" w:rsidRDefault="004910F4" w:rsidP="004910F4">
      <w:pPr>
        <w:overflowPunct w:val="0"/>
        <w:autoSpaceDE w:val="0"/>
        <w:autoSpaceDN w:val="0"/>
        <w:adjustRightInd w:val="0"/>
        <w:spacing w:after="0" w:line="240" w:lineRule="auto"/>
        <w:rPr>
          <w:rFonts w:ascii="Cambria" w:hAnsi="Cambria" w:cs="Times New Roman"/>
          <w:b/>
          <w:sz w:val="20"/>
          <w:szCs w:val="20"/>
        </w:rPr>
      </w:pPr>
      <w:r w:rsidRPr="004910F4">
        <w:rPr>
          <w:rFonts w:ascii="Cambria" w:hAnsi="Cambria" w:cs="Times New Roman"/>
          <w:b/>
          <w:sz w:val="20"/>
          <w:szCs w:val="20"/>
        </w:rPr>
        <w:t>Classroom Level</w:t>
      </w:r>
    </w:p>
    <w:p w14:paraId="3B1C6209" w14:textId="27EB5432" w:rsidR="004910F4" w:rsidRPr="004910F4" w:rsidRDefault="00CD0E7C" w:rsidP="004910F4">
      <w:pPr>
        <w:rPr>
          <w:rFonts w:ascii="Cambria" w:hAnsi="Cambria"/>
          <w:sz w:val="20"/>
          <w:szCs w:val="20"/>
        </w:rPr>
      </w:pPr>
      <w:r>
        <w:rPr>
          <w:rFonts w:ascii="Cambria" w:hAnsi="Cambria"/>
          <w:sz w:val="20"/>
          <w:szCs w:val="20"/>
        </w:rPr>
        <w:t>Classroom</w:t>
      </w:r>
      <w:r w:rsidR="004910F4" w:rsidRPr="004910F4">
        <w:rPr>
          <w:rFonts w:ascii="Cambria" w:hAnsi="Cambria"/>
          <w:sz w:val="20"/>
          <w:szCs w:val="20"/>
        </w:rPr>
        <w:t xml:space="preserve"> teacher</w:t>
      </w:r>
      <w:r>
        <w:rPr>
          <w:rFonts w:ascii="Cambria" w:hAnsi="Cambria"/>
          <w:sz w:val="20"/>
          <w:szCs w:val="20"/>
        </w:rPr>
        <w:t>s make</w:t>
      </w:r>
      <w:r w:rsidR="004910F4" w:rsidRPr="004910F4">
        <w:rPr>
          <w:rFonts w:ascii="Cambria" w:hAnsi="Cambria"/>
          <w:sz w:val="20"/>
          <w:szCs w:val="20"/>
        </w:rPr>
        <w:t xml:space="preserve"> daily observations regarding learning, behavior and social interaction of the students.  The teacher uses a variety of observational techniques: collecting work samples and ke</w:t>
      </w:r>
      <w:r w:rsidR="003321BE">
        <w:rPr>
          <w:rFonts w:ascii="Cambria" w:hAnsi="Cambria"/>
          <w:sz w:val="20"/>
          <w:szCs w:val="20"/>
        </w:rPr>
        <w:t>eping records of daily progress and achievement.</w:t>
      </w:r>
      <w:r w:rsidR="004910F4" w:rsidRPr="004910F4">
        <w:rPr>
          <w:rFonts w:ascii="Cambria" w:hAnsi="Cambria"/>
          <w:sz w:val="20"/>
          <w:szCs w:val="20"/>
        </w:rPr>
        <w:t xml:space="preserve"> The teacher may also give the student tests based on the curriculum and goals of instruction.</w:t>
      </w:r>
    </w:p>
    <w:p w14:paraId="1BE32C26" w14:textId="77777777" w:rsidR="00AD40EC" w:rsidRPr="002879F0" w:rsidRDefault="00AD40EC" w:rsidP="00AD40EC">
      <w:pPr>
        <w:overflowPunct w:val="0"/>
        <w:autoSpaceDE w:val="0"/>
        <w:autoSpaceDN w:val="0"/>
        <w:adjustRightInd w:val="0"/>
        <w:spacing w:after="0" w:line="240" w:lineRule="auto"/>
        <w:rPr>
          <w:rFonts w:ascii="Cambria" w:hAnsi="Cambria" w:cs="Times New Roman"/>
          <w:b/>
          <w:sz w:val="20"/>
          <w:szCs w:val="20"/>
        </w:rPr>
      </w:pPr>
      <w:r w:rsidRPr="002879F0">
        <w:rPr>
          <w:rFonts w:ascii="Cambria" w:hAnsi="Cambria" w:cs="Times New Roman"/>
          <w:b/>
          <w:sz w:val="20"/>
          <w:szCs w:val="20"/>
        </w:rPr>
        <w:t>School Level</w:t>
      </w:r>
    </w:p>
    <w:p w14:paraId="64959C28" w14:textId="06AB1F0E" w:rsidR="00134B31" w:rsidRPr="002879F0" w:rsidRDefault="00CD0E7C" w:rsidP="00F36180">
      <w:pPr>
        <w:rPr>
          <w:rFonts w:ascii="Cambria" w:hAnsi="Cambria"/>
          <w:sz w:val="20"/>
          <w:szCs w:val="20"/>
        </w:rPr>
      </w:pPr>
      <w:r>
        <w:rPr>
          <w:rFonts w:ascii="Cambria" w:hAnsi="Cambria"/>
          <w:sz w:val="20"/>
          <w:szCs w:val="20"/>
        </w:rPr>
        <w:t>S</w:t>
      </w:r>
      <w:r w:rsidR="00134B31" w:rsidRPr="002879F0">
        <w:rPr>
          <w:rFonts w:ascii="Cambria" w:hAnsi="Cambria"/>
          <w:sz w:val="20"/>
          <w:szCs w:val="20"/>
        </w:rPr>
        <w:t>chool-</w:t>
      </w:r>
      <w:r w:rsidR="00AD40EC" w:rsidRPr="002879F0">
        <w:rPr>
          <w:rFonts w:ascii="Cambria" w:hAnsi="Cambria"/>
          <w:sz w:val="20"/>
          <w:szCs w:val="20"/>
        </w:rPr>
        <w:t>based team</w:t>
      </w:r>
      <w:r>
        <w:rPr>
          <w:rFonts w:ascii="Cambria" w:hAnsi="Cambria"/>
          <w:sz w:val="20"/>
          <w:szCs w:val="20"/>
        </w:rPr>
        <w:t>s</w:t>
      </w:r>
      <w:r w:rsidR="00AD40EC" w:rsidRPr="002879F0">
        <w:rPr>
          <w:rFonts w:ascii="Cambria" w:hAnsi="Cambria"/>
          <w:sz w:val="20"/>
          <w:szCs w:val="20"/>
        </w:rPr>
        <w:t xml:space="preserve"> </w:t>
      </w:r>
      <w:r>
        <w:rPr>
          <w:rFonts w:ascii="Cambria" w:hAnsi="Cambria"/>
          <w:sz w:val="20"/>
          <w:szCs w:val="20"/>
        </w:rPr>
        <w:t xml:space="preserve">may be formed to assist or support teachers and students in adapting curriculum or instructional strategies.  Students may be grouped within their classroom according to skills level, and may participate in larger school-wide groupings for core instruction when deemed appropriate. </w:t>
      </w:r>
    </w:p>
    <w:p w14:paraId="04C4C9BA" w14:textId="1D5B51D8" w:rsidR="003321BE" w:rsidRPr="009E39B3" w:rsidRDefault="009A2E50" w:rsidP="00AD40EC">
      <w:pPr>
        <w:rPr>
          <w:rFonts w:ascii="Cambria" w:hAnsi="Cambria"/>
          <w:sz w:val="20"/>
          <w:szCs w:val="20"/>
        </w:rPr>
      </w:pPr>
      <w:r w:rsidRPr="009E39B3">
        <w:rPr>
          <w:rFonts w:ascii="Cambria" w:hAnsi="Cambria"/>
          <w:sz w:val="20"/>
          <w:szCs w:val="20"/>
        </w:rPr>
        <w:t>Yaqan Nukiy School is not eligible for special needs funding in the same manner as the p</w:t>
      </w:r>
      <w:r w:rsidR="0091007D" w:rsidRPr="009E39B3">
        <w:rPr>
          <w:rFonts w:ascii="Cambria" w:hAnsi="Cambria"/>
          <w:sz w:val="20"/>
          <w:szCs w:val="20"/>
        </w:rPr>
        <w:t>ublic schools.  S</w:t>
      </w:r>
      <w:r w:rsidRPr="009E39B3">
        <w:rPr>
          <w:rFonts w:ascii="Cambria" w:hAnsi="Cambria"/>
          <w:sz w:val="20"/>
          <w:szCs w:val="20"/>
        </w:rPr>
        <w:t xml:space="preserve">tudents </w:t>
      </w:r>
      <w:r w:rsidR="0091007D" w:rsidRPr="009E39B3">
        <w:rPr>
          <w:rFonts w:ascii="Cambria" w:hAnsi="Cambria"/>
          <w:sz w:val="20"/>
          <w:szCs w:val="20"/>
        </w:rPr>
        <w:t xml:space="preserve">who </w:t>
      </w:r>
      <w:r w:rsidRPr="009E39B3">
        <w:rPr>
          <w:rFonts w:ascii="Cambria" w:hAnsi="Cambria"/>
          <w:sz w:val="20"/>
          <w:szCs w:val="20"/>
        </w:rPr>
        <w:t xml:space="preserve">have </w:t>
      </w:r>
      <w:r w:rsidR="0091007D" w:rsidRPr="009E39B3">
        <w:rPr>
          <w:rFonts w:ascii="Cambria" w:hAnsi="Cambria"/>
          <w:sz w:val="20"/>
          <w:szCs w:val="20"/>
        </w:rPr>
        <w:t xml:space="preserve">a special needs designation, </w:t>
      </w:r>
      <w:r w:rsidRPr="009E39B3">
        <w:rPr>
          <w:rFonts w:ascii="Cambria" w:hAnsi="Cambria"/>
          <w:sz w:val="20"/>
          <w:szCs w:val="20"/>
        </w:rPr>
        <w:t xml:space="preserve">or may be eligible for </w:t>
      </w:r>
      <w:r w:rsidR="0091007D" w:rsidRPr="009E39B3">
        <w:rPr>
          <w:rFonts w:ascii="Cambria" w:hAnsi="Cambria"/>
          <w:sz w:val="20"/>
          <w:szCs w:val="20"/>
        </w:rPr>
        <w:t xml:space="preserve">additional </w:t>
      </w:r>
      <w:r w:rsidRPr="009E39B3">
        <w:rPr>
          <w:rFonts w:ascii="Cambria" w:hAnsi="Cambria"/>
          <w:sz w:val="20"/>
          <w:szCs w:val="20"/>
        </w:rPr>
        <w:t xml:space="preserve">funding in </w:t>
      </w:r>
      <w:r w:rsidR="0091007D" w:rsidRPr="009E39B3">
        <w:rPr>
          <w:rFonts w:ascii="Cambria" w:hAnsi="Cambria"/>
          <w:sz w:val="20"/>
          <w:szCs w:val="20"/>
        </w:rPr>
        <w:t xml:space="preserve">the public system, may be better served through that system.  </w:t>
      </w:r>
      <w:r w:rsidR="00154B70">
        <w:rPr>
          <w:rFonts w:ascii="Cambria" w:hAnsi="Cambria"/>
          <w:sz w:val="20"/>
          <w:szCs w:val="20"/>
        </w:rPr>
        <w:t>We reserve</w:t>
      </w:r>
      <w:r w:rsidR="0091007D" w:rsidRPr="009E39B3">
        <w:rPr>
          <w:rFonts w:ascii="Cambria" w:hAnsi="Cambria"/>
          <w:sz w:val="20"/>
          <w:szCs w:val="20"/>
        </w:rPr>
        <w:t xml:space="preserve"> the right to refuse students if we have determined that we are not able to meet their needs.</w:t>
      </w:r>
    </w:p>
    <w:p w14:paraId="02EB0A19" w14:textId="77777777" w:rsidR="00AD40EC" w:rsidRDefault="00AD40EC" w:rsidP="00AD40EC">
      <w:pPr>
        <w:overflowPunct w:val="0"/>
        <w:autoSpaceDE w:val="0"/>
        <w:autoSpaceDN w:val="0"/>
        <w:adjustRightInd w:val="0"/>
        <w:spacing w:after="0" w:line="240" w:lineRule="auto"/>
        <w:rPr>
          <w:rFonts w:ascii="Cambria" w:hAnsi="Cambria" w:cs="Times New Roman"/>
          <w:b/>
          <w:sz w:val="20"/>
          <w:szCs w:val="20"/>
        </w:rPr>
      </w:pPr>
      <w:r w:rsidRPr="002879F0">
        <w:rPr>
          <w:rFonts w:ascii="Cambria" w:hAnsi="Cambria" w:cs="Times New Roman"/>
          <w:b/>
          <w:sz w:val="20"/>
          <w:szCs w:val="20"/>
        </w:rPr>
        <w:t>Permission</w:t>
      </w:r>
    </w:p>
    <w:p w14:paraId="0DEF1EE7" w14:textId="243356C5" w:rsidR="00AD40EC" w:rsidRPr="002879F0" w:rsidRDefault="00AD40EC">
      <w:pPr>
        <w:rPr>
          <w:rFonts w:ascii="Cambria" w:hAnsi="Cambria"/>
          <w:sz w:val="20"/>
          <w:szCs w:val="20"/>
        </w:rPr>
      </w:pPr>
      <w:r w:rsidRPr="002879F0">
        <w:rPr>
          <w:rFonts w:ascii="Cambria" w:hAnsi="Cambria"/>
          <w:sz w:val="20"/>
          <w:szCs w:val="20"/>
        </w:rPr>
        <w:t xml:space="preserve">If a school-based </w:t>
      </w:r>
      <w:r w:rsidR="00822BEF">
        <w:rPr>
          <w:rFonts w:ascii="Cambria" w:hAnsi="Cambria"/>
          <w:sz w:val="20"/>
          <w:szCs w:val="20"/>
        </w:rPr>
        <w:t xml:space="preserve">speech or </w:t>
      </w:r>
      <w:r w:rsidRPr="002879F0">
        <w:rPr>
          <w:rFonts w:ascii="Cambria" w:hAnsi="Cambria"/>
          <w:sz w:val="20"/>
          <w:szCs w:val="20"/>
        </w:rPr>
        <w:t>psycho-educational assessment is</w:t>
      </w:r>
      <w:r w:rsidR="00707B90">
        <w:rPr>
          <w:rFonts w:ascii="Cambria" w:hAnsi="Cambria"/>
          <w:sz w:val="20"/>
          <w:szCs w:val="20"/>
        </w:rPr>
        <w:t xml:space="preserve"> recommended for any students</w:t>
      </w:r>
      <w:r w:rsidRPr="002879F0">
        <w:rPr>
          <w:rFonts w:ascii="Cambria" w:hAnsi="Cambria"/>
          <w:sz w:val="20"/>
          <w:szCs w:val="20"/>
        </w:rPr>
        <w:t>, parents/guardians will be informed regarding the purpose of the assessment.  Parents/guardians will need to give written permission for the student assessment.  For routine reading inventory and achiev</w:t>
      </w:r>
      <w:r w:rsidR="00615B1B">
        <w:rPr>
          <w:rFonts w:ascii="Cambria" w:hAnsi="Cambria"/>
          <w:sz w:val="20"/>
          <w:szCs w:val="20"/>
        </w:rPr>
        <w:t>ement testing, parents/guardian</w:t>
      </w:r>
      <w:r w:rsidRPr="002879F0">
        <w:rPr>
          <w:rFonts w:ascii="Cambria" w:hAnsi="Cambria"/>
          <w:sz w:val="20"/>
          <w:szCs w:val="20"/>
        </w:rPr>
        <w:t xml:space="preserve"> </w:t>
      </w:r>
      <w:r w:rsidR="00615B1B">
        <w:rPr>
          <w:rFonts w:ascii="Cambria" w:hAnsi="Cambria"/>
          <w:sz w:val="20"/>
          <w:szCs w:val="20"/>
        </w:rPr>
        <w:t>permission is not required.</w:t>
      </w:r>
      <w:r w:rsidR="00967720">
        <w:rPr>
          <w:rFonts w:ascii="Cambria" w:hAnsi="Cambria"/>
          <w:sz w:val="20"/>
          <w:szCs w:val="20"/>
        </w:rPr>
        <w:t xml:space="preserve"> </w:t>
      </w:r>
      <w:r w:rsidR="003321BE">
        <w:rPr>
          <w:rFonts w:ascii="Cambria" w:hAnsi="Cambria"/>
          <w:sz w:val="20"/>
          <w:szCs w:val="20"/>
        </w:rPr>
        <w:t>Parents may “opt out” with a written letter requesting their students not participate in FSA testing, although we hope all students will participate.</w:t>
      </w:r>
      <w:r w:rsidR="00F36180">
        <w:rPr>
          <w:rFonts w:ascii="Cambria" w:hAnsi="Cambria"/>
          <w:sz w:val="20"/>
          <w:szCs w:val="20"/>
        </w:rPr>
        <w:t xml:space="preserve">   </w:t>
      </w:r>
      <w:r w:rsidRPr="002879F0">
        <w:rPr>
          <w:rFonts w:ascii="Cambria" w:hAnsi="Cambria"/>
          <w:sz w:val="20"/>
          <w:szCs w:val="20"/>
        </w:rPr>
        <w:br w:type="page"/>
      </w:r>
    </w:p>
    <w:p w14:paraId="298131C7" w14:textId="77777777" w:rsidR="00A25BF2" w:rsidRPr="002879F0" w:rsidRDefault="00A25BF2" w:rsidP="00F43E04">
      <w:pPr>
        <w:pStyle w:val="Heading2"/>
        <w:rPr>
          <w:rFonts w:ascii="Cambria" w:hAnsi="Cambria"/>
          <w:sz w:val="22"/>
          <w:szCs w:val="22"/>
        </w:rPr>
      </w:pPr>
      <w:bookmarkStart w:id="7" w:name="_Toc239752381"/>
      <w:r w:rsidRPr="002879F0">
        <w:rPr>
          <w:rFonts w:ascii="Cambria" w:hAnsi="Cambria"/>
          <w:sz w:val="22"/>
          <w:szCs w:val="22"/>
        </w:rPr>
        <w:lastRenderedPageBreak/>
        <w:t>SUPERVISION OF STUDENTS</w:t>
      </w:r>
      <w:bookmarkEnd w:id="7"/>
    </w:p>
    <w:p w14:paraId="5C5F7010" w14:textId="47A38E50" w:rsidR="00A25BF2" w:rsidRPr="002879F0" w:rsidRDefault="000B233E" w:rsidP="00444FFC">
      <w:pPr>
        <w:rPr>
          <w:rFonts w:ascii="Cambria" w:hAnsi="Cambria"/>
          <w:sz w:val="20"/>
          <w:szCs w:val="20"/>
        </w:rPr>
      </w:pPr>
      <w:r>
        <w:rPr>
          <w:rFonts w:ascii="Cambria" w:hAnsi="Cambria"/>
          <w:sz w:val="20"/>
          <w:szCs w:val="20"/>
        </w:rPr>
        <w:t xml:space="preserve">Students will be supervised </w:t>
      </w:r>
      <w:r w:rsidR="00A25BF2" w:rsidRPr="002879F0">
        <w:rPr>
          <w:rFonts w:ascii="Cambria" w:hAnsi="Cambria"/>
          <w:sz w:val="20"/>
          <w:szCs w:val="20"/>
        </w:rPr>
        <w:t>during non-instructional time (recess and lunch hour) by a school staff member.  Parents/guardians are responsible for their children’s supervision</w:t>
      </w:r>
      <w:r>
        <w:rPr>
          <w:rFonts w:ascii="Cambria" w:hAnsi="Cambria"/>
          <w:sz w:val="20"/>
          <w:szCs w:val="20"/>
        </w:rPr>
        <w:t xml:space="preserve"> before 8:40</w:t>
      </w:r>
      <w:r w:rsidR="00154B70">
        <w:rPr>
          <w:rFonts w:ascii="Cambria" w:hAnsi="Cambria"/>
          <w:sz w:val="20"/>
          <w:szCs w:val="20"/>
        </w:rPr>
        <w:t xml:space="preserve"> a.m. and after 3:20</w:t>
      </w:r>
      <w:r w:rsidR="00A25BF2" w:rsidRPr="002879F0">
        <w:rPr>
          <w:rFonts w:ascii="Cambria" w:hAnsi="Cambria"/>
          <w:sz w:val="20"/>
          <w:szCs w:val="20"/>
        </w:rPr>
        <w:t xml:space="preserve"> p.m. on the school grounds.</w:t>
      </w:r>
    </w:p>
    <w:p w14:paraId="545B0EAC" w14:textId="60DFA0D9" w:rsidR="0050340A" w:rsidRPr="002879F0" w:rsidRDefault="00F0210B" w:rsidP="00C274EE">
      <w:pPr>
        <w:pStyle w:val="Heading1"/>
        <w:rPr>
          <w:rFonts w:ascii="Cambria" w:hAnsi="Cambria"/>
          <w:sz w:val="22"/>
          <w:szCs w:val="22"/>
        </w:rPr>
      </w:pPr>
      <w:bookmarkStart w:id="8" w:name="_Toc239752382"/>
      <w:r>
        <w:rPr>
          <w:rFonts w:ascii="Cambria" w:hAnsi="Cambria"/>
          <w:sz w:val="22"/>
          <w:szCs w:val="22"/>
        </w:rPr>
        <w:t>SCH0</w:t>
      </w:r>
      <w:r w:rsidR="0050340A" w:rsidRPr="002879F0">
        <w:rPr>
          <w:rFonts w:ascii="Cambria" w:hAnsi="Cambria"/>
          <w:sz w:val="22"/>
          <w:szCs w:val="22"/>
        </w:rPr>
        <w:t>OL MANAGEMENT</w:t>
      </w:r>
      <w:bookmarkEnd w:id="8"/>
    </w:p>
    <w:p w14:paraId="165F0682" w14:textId="40589200" w:rsidR="00154B70" w:rsidRPr="00154B70" w:rsidRDefault="0050340A" w:rsidP="00154B70">
      <w:pPr>
        <w:rPr>
          <w:rFonts w:ascii="Cambria" w:hAnsi="Cambria"/>
          <w:sz w:val="20"/>
          <w:szCs w:val="20"/>
        </w:rPr>
      </w:pPr>
      <w:r w:rsidRPr="002879F0">
        <w:rPr>
          <w:rFonts w:ascii="Cambria" w:hAnsi="Cambria"/>
          <w:sz w:val="20"/>
          <w:szCs w:val="20"/>
        </w:rPr>
        <w:t xml:space="preserve">The Lower Kootenay Indian Band </w:t>
      </w:r>
      <w:r w:rsidR="00C41456">
        <w:rPr>
          <w:rFonts w:ascii="Cambria" w:hAnsi="Cambria"/>
          <w:sz w:val="20"/>
          <w:szCs w:val="20"/>
        </w:rPr>
        <w:t xml:space="preserve">Chief and Council </w:t>
      </w:r>
      <w:r w:rsidR="00F0210B">
        <w:rPr>
          <w:rFonts w:ascii="Cambria" w:hAnsi="Cambria"/>
          <w:sz w:val="20"/>
          <w:szCs w:val="20"/>
        </w:rPr>
        <w:t>and Education Administrative</w:t>
      </w:r>
      <w:r w:rsidR="00154B70">
        <w:rPr>
          <w:rFonts w:ascii="Cambria" w:hAnsi="Cambria"/>
          <w:sz w:val="20"/>
          <w:szCs w:val="20"/>
        </w:rPr>
        <w:t xml:space="preserve"> staff </w:t>
      </w:r>
      <w:r w:rsidR="00C41456">
        <w:rPr>
          <w:rFonts w:ascii="Cambria" w:hAnsi="Cambria"/>
          <w:sz w:val="20"/>
          <w:szCs w:val="20"/>
        </w:rPr>
        <w:t>share</w:t>
      </w:r>
      <w:r w:rsidRPr="002879F0">
        <w:rPr>
          <w:rFonts w:ascii="Cambria" w:hAnsi="Cambria"/>
          <w:sz w:val="20"/>
          <w:szCs w:val="20"/>
        </w:rPr>
        <w:t xml:space="preserve"> the overall responsibility for the </w:t>
      </w:r>
      <w:r w:rsidR="00C41456">
        <w:rPr>
          <w:rFonts w:ascii="Cambria" w:hAnsi="Cambria"/>
          <w:sz w:val="20"/>
          <w:szCs w:val="20"/>
        </w:rPr>
        <w:t>creation and implementation</w:t>
      </w:r>
      <w:r w:rsidRPr="002879F0">
        <w:rPr>
          <w:rFonts w:ascii="Cambria" w:hAnsi="Cambria"/>
          <w:sz w:val="20"/>
          <w:szCs w:val="20"/>
        </w:rPr>
        <w:t xml:space="preserve"> of </w:t>
      </w:r>
      <w:r w:rsidR="00C41456">
        <w:rPr>
          <w:rFonts w:ascii="Cambria" w:hAnsi="Cambria"/>
          <w:sz w:val="20"/>
          <w:szCs w:val="20"/>
        </w:rPr>
        <w:t xml:space="preserve">school and staff policies for </w:t>
      </w:r>
      <w:r w:rsidRPr="002879F0">
        <w:rPr>
          <w:rFonts w:ascii="Cambria" w:hAnsi="Cambria"/>
          <w:sz w:val="20"/>
          <w:szCs w:val="20"/>
        </w:rPr>
        <w:t xml:space="preserve">Yaqan Nukiy School. </w:t>
      </w:r>
      <w:r w:rsidR="002879F0" w:rsidRPr="002879F0">
        <w:rPr>
          <w:rFonts w:ascii="Cambria" w:hAnsi="Cambria"/>
          <w:sz w:val="20"/>
          <w:szCs w:val="20"/>
        </w:rPr>
        <w:t xml:space="preserve"> </w:t>
      </w:r>
      <w:r w:rsidR="00C41456">
        <w:rPr>
          <w:rFonts w:ascii="Cambria" w:hAnsi="Cambria"/>
          <w:sz w:val="20"/>
          <w:szCs w:val="20"/>
        </w:rPr>
        <w:t>The</w:t>
      </w:r>
      <w:r w:rsidR="002879F0" w:rsidRPr="002879F0">
        <w:rPr>
          <w:rFonts w:ascii="Cambria" w:hAnsi="Cambria"/>
          <w:sz w:val="20"/>
          <w:szCs w:val="20"/>
        </w:rPr>
        <w:t xml:space="preserve"> </w:t>
      </w:r>
      <w:r w:rsidR="00154B70">
        <w:rPr>
          <w:rFonts w:ascii="Cambria" w:hAnsi="Cambria"/>
          <w:sz w:val="20"/>
          <w:szCs w:val="20"/>
        </w:rPr>
        <w:t>administrative</w:t>
      </w:r>
      <w:r w:rsidR="00E6466C" w:rsidRPr="002879F0">
        <w:rPr>
          <w:rFonts w:ascii="Cambria" w:hAnsi="Cambria"/>
          <w:sz w:val="20"/>
          <w:szCs w:val="20"/>
        </w:rPr>
        <w:t xml:space="preserve"> and school teaching staff</w:t>
      </w:r>
      <w:r w:rsidRPr="002879F0">
        <w:rPr>
          <w:rFonts w:ascii="Cambria" w:hAnsi="Cambria"/>
          <w:sz w:val="20"/>
          <w:szCs w:val="20"/>
        </w:rPr>
        <w:t xml:space="preserve"> will work together </w:t>
      </w:r>
      <w:r w:rsidR="00F36180">
        <w:rPr>
          <w:rFonts w:ascii="Cambria" w:hAnsi="Cambria"/>
          <w:sz w:val="20"/>
          <w:szCs w:val="20"/>
        </w:rPr>
        <w:t>to oversee</w:t>
      </w:r>
      <w:r w:rsidRPr="002879F0">
        <w:rPr>
          <w:rFonts w:ascii="Cambria" w:hAnsi="Cambria"/>
          <w:sz w:val="20"/>
          <w:szCs w:val="20"/>
        </w:rPr>
        <w:t xml:space="preserve"> day-to-day operations</w:t>
      </w:r>
      <w:r w:rsidR="00E6466C" w:rsidRPr="002879F0">
        <w:rPr>
          <w:rFonts w:ascii="Cambria" w:hAnsi="Cambria"/>
          <w:sz w:val="20"/>
          <w:szCs w:val="20"/>
        </w:rPr>
        <w:t xml:space="preserve"> and</w:t>
      </w:r>
      <w:r w:rsidRPr="002879F0">
        <w:rPr>
          <w:rFonts w:ascii="Cambria" w:hAnsi="Cambria"/>
          <w:sz w:val="20"/>
          <w:szCs w:val="20"/>
        </w:rPr>
        <w:t xml:space="preserve"> report to </w:t>
      </w:r>
      <w:r w:rsidR="00C41456">
        <w:rPr>
          <w:rFonts w:ascii="Cambria" w:hAnsi="Cambria"/>
          <w:sz w:val="20"/>
          <w:szCs w:val="20"/>
        </w:rPr>
        <w:t>LKB Chief and Council.</w:t>
      </w:r>
    </w:p>
    <w:p w14:paraId="3D7A71CD" w14:textId="20E5DFA5" w:rsidR="002879F0" w:rsidRDefault="005D331D" w:rsidP="00F0210B">
      <w:pPr>
        <w:pStyle w:val="Heading2"/>
        <w:rPr>
          <w:rFonts w:ascii="Cambria" w:hAnsi="Cambria"/>
          <w:sz w:val="22"/>
          <w:szCs w:val="22"/>
        </w:rPr>
      </w:pPr>
      <w:bookmarkStart w:id="9" w:name="_Toc239752383"/>
      <w:r w:rsidRPr="002879F0">
        <w:rPr>
          <w:rFonts w:ascii="Cambria" w:hAnsi="Cambria"/>
          <w:sz w:val="22"/>
          <w:szCs w:val="22"/>
        </w:rPr>
        <w:t>ROLES AND RESPONSIBILITIES</w:t>
      </w:r>
      <w:bookmarkEnd w:id="9"/>
    </w:p>
    <w:p w14:paraId="700E821B" w14:textId="77777777" w:rsidR="00F0210B" w:rsidRPr="00F0210B" w:rsidRDefault="00F0210B" w:rsidP="00F0210B"/>
    <w:p w14:paraId="6CBDDF7F" w14:textId="5F2CFFFD" w:rsidR="005D331D" w:rsidRPr="00154B70" w:rsidRDefault="005D331D" w:rsidP="00154B70">
      <w:pPr>
        <w:ind w:left="2880" w:hanging="2160"/>
        <w:rPr>
          <w:rFonts w:ascii="Cambria" w:hAnsi="Cambria"/>
          <w:sz w:val="20"/>
          <w:szCs w:val="20"/>
        </w:rPr>
      </w:pPr>
      <w:r w:rsidRPr="002879F0">
        <w:rPr>
          <w:rFonts w:ascii="Cambria" w:hAnsi="Cambria"/>
          <w:b/>
          <w:sz w:val="20"/>
          <w:szCs w:val="20"/>
          <w:u w:val="single"/>
        </w:rPr>
        <w:t>STAFF:</w:t>
      </w:r>
      <w:r w:rsidRPr="002879F0">
        <w:rPr>
          <w:rFonts w:ascii="Cambria" w:hAnsi="Cambria"/>
          <w:sz w:val="20"/>
          <w:szCs w:val="20"/>
        </w:rPr>
        <w:tab/>
        <w:t>-role model, teaching, following through on consequences, referring to appropriate agencies, communicating with parents</w:t>
      </w:r>
      <w:r w:rsidR="000853B6" w:rsidRPr="002879F0">
        <w:rPr>
          <w:rFonts w:ascii="Cambria" w:hAnsi="Cambria"/>
          <w:sz w:val="20"/>
          <w:szCs w:val="20"/>
        </w:rPr>
        <w:t>/guardians</w:t>
      </w:r>
      <w:r w:rsidRPr="002879F0">
        <w:rPr>
          <w:rFonts w:ascii="Cambria" w:hAnsi="Cambria"/>
          <w:sz w:val="20"/>
          <w:szCs w:val="20"/>
        </w:rPr>
        <w:t xml:space="preserve"> and staff, interacting positively with students and adults. </w:t>
      </w:r>
    </w:p>
    <w:p w14:paraId="25BB04E8" w14:textId="15DFB590" w:rsidR="005D331D" w:rsidRPr="002879F0" w:rsidRDefault="005D331D" w:rsidP="00154B70">
      <w:pPr>
        <w:ind w:left="2880" w:hanging="2160"/>
        <w:rPr>
          <w:rFonts w:ascii="Cambria" w:hAnsi="Cambria"/>
          <w:sz w:val="20"/>
          <w:szCs w:val="20"/>
        </w:rPr>
      </w:pPr>
      <w:r w:rsidRPr="002879F0">
        <w:rPr>
          <w:rFonts w:ascii="Cambria" w:hAnsi="Cambria"/>
          <w:b/>
          <w:sz w:val="20"/>
          <w:szCs w:val="20"/>
          <w:u w:val="single"/>
        </w:rPr>
        <w:t>STUDENTS:</w:t>
      </w:r>
      <w:r w:rsidRPr="002879F0">
        <w:rPr>
          <w:rFonts w:ascii="Cambria" w:hAnsi="Cambria"/>
          <w:sz w:val="20"/>
          <w:szCs w:val="20"/>
        </w:rPr>
        <w:tab/>
        <w:t>-learning, supporting each other, communicating with parents</w:t>
      </w:r>
      <w:r w:rsidR="000853B6" w:rsidRPr="002879F0">
        <w:rPr>
          <w:rFonts w:ascii="Cambria" w:hAnsi="Cambria"/>
          <w:sz w:val="20"/>
          <w:szCs w:val="20"/>
        </w:rPr>
        <w:t>/guardians</w:t>
      </w:r>
      <w:r w:rsidRPr="002879F0">
        <w:rPr>
          <w:rFonts w:ascii="Cambria" w:hAnsi="Cambria"/>
          <w:sz w:val="20"/>
          <w:szCs w:val="20"/>
        </w:rPr>
        <w:t xml:space="preserve"> and staff, interacting positively with students</w:t>
      </w:r>
      <w:r w:rsidR="00F0210B">
        <w:rPr>
          <w:rFonts w:ascii="Cambria" w:hAnsi="Cambria"/>
          <w:sz w:val="20"/>
          <w:szCs w:val="20"/>
        </w:rPr>
        <w:t>, staff</w:t>
      </w:r>
      <w:r w:rsidRPr="002879F0">
        <w:rPr>
          <w:rFonts w:ascii="Cambria" w:hAnsi="Cambria"/>
          <w:sz w:val="20"/>
          <w:szCs w:val="20"/>
        </w:rPr>
        <w:t xml:space="preserve"> and </w:t>
      </w:r>
      <w:r w:rsidR="00F0210B">
        <w:rPr>
          <w:rFonts w:ascii="Cambria" w:hAnsi="Cambria"/>
          <w:sz w:val="20"/>
          <w:szCs w:val="20"/>
        </w:rPr>
        <w:t xml:space="preserve">additional adults </w:t>
      </w:r>
    </w:p>
    <w:p w14:paraId="3529DFA8" w14:textId="014931F7" w:rsidR="00444FFC" w:rsidRPr="00F36180" w:rsidRDefault="005D331D" w:rsidP="00F36180">
      <w:pPr>
        <w:ind w:left="2880" w:hanging="2160"/>
        <w:rPr>
          <w:rFonts w:ascii="Cambria" w:hAnsi="Cambria"/>
          <w:sz w:val="20"/>
          <w:szCs w:val="20"/>
        </w:rPr>
      </w:pPr>
      <w:r w:rsidRPr="002879F0">
        <w:rPr>
          <w:rFonts w:ascii="Cambria" w:hAnsi="Cambria"/>
          <w:b/>
          <w:sz w:val="20"/>
          <w:szCs w:val="20"/>
          <w:u w:val="single"/>
        </w:rPr>
        <w:t>PARENTS</w:t>
      </w:r>
      <w:r w:rsidR="000853B6" w:rsidRPr="002879F0">
        <w:rPr>
          <w:rFonts w:ascii="Cambria" w:hAnsi="Cambria"/>
          <w:b/>
          <w:sz w:val="20"/>
          <w:szCs w:val="20"/>
          <w:u w:val="single"/>
        </w:rPr>
        <w:t>/GUARDIANS</w:t>
      </w:r>
      <w:r w:rsidRPr="002879F0">
        <w:rPr>
          <w:rFonts w:ascii="Cambria" w:hAnsi="Cambria"/>
          <w:b/>
          <w:sz w:val="20"/>
          <w:szCs w:val="20"/>
          <w:u w:val="single"/>
        </w:rPr>
        <w:t>:</w:t>
      </w:r>
      <w:r w:rsidRPr="002879F0">
        <w:rPr>
          <w:rFonts w:ascii="Cambria" w:hAnsi="Cambria"/>
          <w:sz w:val="20"/>
          <w:szCs w:val="20"/>
        </w:rPr>
        <w:tab/>
        <w:t>-supporting st</w:t>
      </w:r>
      <w:r w:rsidR="00F0210B">
        <w:rPr>
          <w:rFonts w:ascii="Cambria" w:hAnsi="Cambria"/>
          <w:sz w:val="20"/>
          <w:szCs w:val="20"/>
        </w:rPr>
        <w:t>aff and children, responsible</w:t>
      </w:r>
      <w:r w:rsidRPr="002879F0">
        <w:rPr>
          <w:rFonts w:ascii="Cambria" w:hAnsi="Cambria"/>
          <w:sz w:val="20"/>
          <w:szCs w:val="20"/>
        </w:rPr>
        <w:t xml:space="preserve"> for helping children learn appropriate </w:t>
      </w:r>
      <w:r w:rsidR="006D083C" w:rsidRPr="002879F0">
        <w:rPr>
          <w:rFonts w:ascii="Cambria" w:hAnsi="Cambria"/>
          <w:sz w:val="20"/>
          <w:szCs w:val="20"/>
        </w:rPr>
        <w:t>behaviors</w:t>
      </w:r>
      <w:r w:rsidRPr="002879F0">
        <w:rPr>
          <w:rFonts w:ascii="Cambria" w:hAnsi="Cambria"/>
          <w:sz w:val="20"/>
          <w:szCs w:val="20"/>
        </w:rPr>
        <w:t xml:space="preserve">, communicating with </w:t>
      </w:r>
      <w:r w:rsidR="00F0210B">
        <w:rPr>
          <w:rFonts w:ascii="Cambria" w:hAnsi="Cambria"/>
          <w:sz w:val="20"/>
          <w:szCs w:val="20"/>
        </w:rPr>
        <w:t>children and staff (checking agendas daily, and responding to newsletter information)</w:t>
      </w:r>
      <w:r w:rsidRPr="002879F0">
        <w:rPr>
          <w:rFonts w:ascii="Cambria" w:hAnsi="Cambria"/>
          <w:sz w:val="20"/>
          <w:szCs w:val="20"/>
        </w:rPr>
        <w:t xml:space="preserve"> interacting positively with students and adults.</w:t>
      </w:r>
    </w:p>
    <w:p w14:paraId="22760D3F" w14:textId="77777777" w:rsidR="00A25BF2" w:rsidRPr="002879F0" w:rsidRDefault="00A25BF2" w:rsidP="00F43E04">
      <w:pPr>
        <w:pStyle w:val="Heading2"/>
        <w:rPr>
          <w:rFonts w:ascii="Cambria" w:hAnsi="Cambria"/>
          <w:sz w:val="22"/>
          <w:szCs w:val="22"/>
        </w:rPr>
      </w:pPr>
      <w:bookmarkStart w:id="10" w:name="_Toc239752384"/>
      <w:r w:rsidRPr="002879F0">
        <w:rPr>
          <w:rFonts w:ascii="Cambria" w:hAnsi="Cambria"/>
          <w:sz w:val="22"/>
          <w:szCs w:val="22"/>
        </w:rPr>
        <w:t>PARENTAL</w:t>
      </w:r>
      <w:r w:rsidR="000853B6" w:rsidRPr="002879F0">
        <w:rPr>
          <w:rFonts w:ascii="Cambria" w:hAnsi="Cambria"/>
          <w:sz w:val="22"/>
          <w:szCs w:val="22"/>
        </w:rPr>
        <w:t xml:space="preserve"> &amp; GUARDIAN</w:t>
      </w:r>
      <w:r w:rsidRPr="002879F0">
        <w:rPr>
          <w:rFonts w:ascii="Cambria" w:hAnsi="Cambria"/>
          <w:sz w:val="22"/>
          <w:szCs w:val="22"/>
        </w:rPr>
        <w:t xml:space="preserve"> INVOLVEMENT</w:t>
      </w:r>
      <w:bookmarkEnd w:id="10"/>
    </w:p>
    <w:p w14:paraId="25E6DBDE" w14:textId="77777777" w:rsidR="00A25BF2" w:rsidRPr="002879F0" w:rsidRDefault="00A25BF2" w:rsidP="00A25BF2">
      <w:pPr>
        <w:rPr>
          <w:rFonts w:ascii="Cambria" w:hAnsi="Cambria"/>
          <w:sz w:val="20"/>
          <w:szCs w:val="20"/>
        </w:rPr>
      </w:pPr>
      <w:r w:rsidRPr="002879F0">
        <w:rPr>
          <w:rFonts w:ascii="Cambria" w:hAnsi="Cambria"/>
          <w:sz w:val="20"/>
          <w:szCs w:val="20"/>
        </w:rPr>
        <w:t>Parents</w:t>
      </w:r>
      <w:r w:rsidR="000853B6" w:rsidRPr="002879F0">
        <w:rPr>
          <w:rFonts w:ascii="Cambria" w:hAnsi="Cambria"/>
          <w:sz w:val="20"/>
          <w:szCs w:val="20"/>
        </w:rPr>
        <w:t>/guardians</w:t>
      </w:r>
      <w:r w:rsidRPr="002879F0">
        <w:rPr>
          <w:rFonts w:ascii="Cambria" w:hAnsi="Cambria"/>
          <w:sz w:val="20"/>
          <w:szCs w:val="20"/>
        </w:rPr>
        <w:t xml:space="preserve"> are expected to attend conferences with the teacher, attend school events and meetings and support their student’s learning.  Parents</w:t>
      </w:r>
      <w:r w:rsidR="000853B6" w:rsidRPr="002879F0">
        <w:rPr>
          <w:rFonts w:ascii="Cambria" w:hAnsi="Cambria"/>
          <w:sz w:val="20"/>
          <w:szCs w:val="20"/>
        </w:rPr>
        <w:t>/guardians</w:t>
      </w:r>
      <w:r w:rsidRPr="002879F0">
        <w:rPr>
          <w:rFonts w:ascii="Cambria" w:hAnsi="Cambria"/>
          <w:sz w:val="20"/>
          <w:szCs w:val="20"/>
        </w:rPr>
        <w:t xml:space="preserve"> are encouraged to volunteer their time in the classroom and during field trips.</w:t>
      </w:r>
    </w:p>
    <w:p w14:paraId="248D8D0C" w14:textId="5FDCF6A0" w:rsidR="00A25BF2" w:rsidRPr="002879F0" w:rsidRDefault="00A25BF2" w:rsidP="00A25BF2">
      <w:pPr>
        <w:rPr>
          <w:rFonts w:ascii="Cambria" w:hAnsi="Cambria"/>
          <w:sz w:val="20"/>
          <w:szCs w:val="20"/>
        </w:rPr>
      </w:pPr>
      <w:r w:rsidRPr="002879F0">
        <w:rPr>
          <w:rFonts w:ascii="Cambria" w:hAnsi="Cambria"/>
          <w:sz w:val="20"/>
          <w:szCs w:val="20"/>
        </w:rPr>
        <w:t>Parents</w:t>
      </w:r>
      <w:r w:rsidR="000853B6" w:rsidRPr="002879F0">
        <w:rPr>
          <w:rFonts w:ascii="Cambria" w:hAnsi="Cambria"/>
          <w:sz w:val="20"/>
          <w:szCs w:val="20"/>
        </w:rPr>
        <w:t>/guardians</w:t>
      </w:r>
      <w:r w:rsidR="009A2E50">
        <w:rPr>
          <w:rFonts w:ascii="Cambria" w:hAnsi="Cambria"/>
          <w:sz w:val="20"/>
          <w:szCs w:val="20"/>
        </w:rPr>
        <w:t xml:space="preserve"> are expected</w:t>
      </w:r>
      <w:r w:rsidRPr="002879F0">
        <w:rPr>
          <w:rFonts w:ascii="Cambria" w:hAnsi="Cambria"/>
          <w:sz w:val="20"/>
          <w:szCs w:val="20"/>
        </w:rPr>
        <w:t xml:space="preserve"> to spend 15 to 30 minutes each evening on educational activities</w:t>
      </w:r>
      <w:r w:rsidR="000B233E">
        <w:rPr>
          <w:rFonts w:ascii="Cambria" w:hAnsi="Cambria"/>
          <w:sz w:val="20"/>
          <w:szCs w:val="20"/>
        </w:rPr>
        <w:t xml:space="preserve"> such as homework or reading.  It is recommended that p</w:t>
      </w:r>
      <w:r w:rsidRPr="002879F0">
        <w:rPr>
          <w:rFonts w:ascii="Cambria" w:hAnsi="Cambria"/>
          <w:sz w:val="20"/>
          <w:szCs w:val="20"/>
        </w:rPr>
        <w:t>arents</w:t>
      </w:r>
      <w:r w:rsidR="000853B6" w:rsidRPr="002879F0">
        <w:rPr>
          <w:rFonts w:ascii="Cambria" w:hAnsi="Cambria"/>
          <w:sz w:val="20"/>
          <w:szCs w:val="20"/>
        </w:rPr>
        <w:t>/guardians</w:t>
      </w:r>
      <w:r w:rsidR="000B233E">
        <w:rPr>
          <w:rFonts w:ascii="Cambria" w:hAnsi="Cambria"/>
          <w:sz w:val="20"/>
          <w:szCs w:val="20"/>
        </w:rPr>
        <w:t xml:space="preserve"> of primary students </w:t>
      </w:r>
      <w:r w:rsidRPr="002879F0">
        <w:rPr>
          <w:rFonts w:ascii="Cambria" w:hAnsi="Cambria"/>
          <w:sz w:val="20"/>
          <w:szCs w:val="20"/>
        </w:rPr>
        <w:t xml:space="preserve">read with their child daily.  It </w:t>
      </w:r>
      <w:r w:rsidR="000B233E">
        <w:rPr>
          <w:rFonts w:ascii="Cambria" w:hAnsi="Cambria"/>
          <w:sz w:val="20"/>
          <w:szCs w:val="20"/>
        </w:rPr>
        <w:t>is</w:t>
      </w:r>
      <w:r w:rsidRPr="002879F0">
        <w:rPr>
          <w:rFonts w:ascii="Cambria" w:hAnsi="Cambria"/>
          <w:sz w:val="20"/>
          <w:szCs w:val="20"/>
        </w:rPr>
        <w:t xml:space="preserve"> expected that students in the intermediate grades </w:t>
      </w:r>
      <w:r w:rsidRPr="00911308">
        <w:rPr>
          <w:rFonts w:ascii="Cambria" w:hAnsi="Cambria"/>
          <w:b/>
          <w:sz w:val="20"/>
          <w:szCs w:val="20"/>
        </w:rPr>
        <w:t>will</w:t>
      </w:r>
      <w:r w:rsidRPr="002879F0">
        <w:rPr>
          <w:rFonts w:ascii="Cambria" w:hAnsi="Cambria"/>
          <w:sz w:val="20"/>
          <w:szCs w:val="20"/>
        </w:rPr>
        <w:t xml:space="preserve"> have homework.  </w:t>
      </w:r>
      <w:r w:rsidR="000B233E">
        <w:rPr>
          <w:rFonts w:ascii="Cambria" w:hAnsi="Cambria"/>
          <w:sz w:val="20"/>
          <w:szCs w:val="20"/>
        </w:rPr>
        <w:t>It is beneficial</w:t>
      </w:r>
      <w:r w:rsidRPr="002879F0">
        <w:rPr>
          <w:rFonts w:ascii="Cambria" w:hAnsi="Cambria"/>
          <w:sz w:val="20"/>
          <w:szCs w:val="20"/>
        </w:rPr>
        <w:t xml:space="preserve"> to provide a homework spot that is well lit and reasonably free of distractions.  At the beginning of the year the teacher will send home a note about homework expectations.</w:t>
      </w:r>
    </w:p>
    <w:p w14:paraId="6568BE14" w14:textId="77777777" w:rsidR="00A25BF2" w:rsidRPr="002879F0" w:rsidRDefault="002879F0" w:rsidP="00A25BF2">
      <w:pPr>
        <w:rPr>
          <w:rFonts w:ascii="Cambria" w:hAnsi="Cambria"/>
          <w:sz w:val="20"/>
          <w:szCs w:val="20"/>
        </w:rPr>
      </w:pPr>
      <w:r w:rsidRPr="002879F0">
        <w:rPr>
          <w:rFonts w:ascii="Cambria" w:hAnsi="Cambria"/>
          <w:sz w:val="20"/>
          <w:szCs w:val="20"/>
        </w:rPr>
        <w:t xml:space="preserve">Assistance with math, reading </w:t>
      </w:r>
      <w:r w:rsidR="00A25BF2" w:rsidRPr="002879F0">
        <w:rPr>
          <w:rFonts w:ascii="Cambria" w:hAnsi="Cambria"/>
          <w:sz w:val="20"/>
          <w:szCs w:val="20"/>
        </w:rPr>
        <w:t>or spelling skills can be a fun activity for parents</w:t>
      </w:r>
      <w:r w:rsidR="000853B6" w:rsidRPr="002879F0">
        <w:rPr>
          <w:rFonts w:ascii="Cambria" w:hAnsi="Cambria"/>
          <w:sz w:val="20"/>
          <w:szCs w:val="20"/>
        </w:rPr>
        <w:t>/guardians</w:t>
      </w:r>
      <w:r w:rsidR="00A25BF2" w:rsidRPr="002879F0">
        <w:rPr>
          <w:rFonts w:ascii="Cambria" w:hAnsi="Cambria"/>
          <w:sz w:val="20"/>
          <w:szCs w:val="20"/>
        </w:rPr>
        <w:t xml:space="preserve"> and children.  This interactive time with your child helps establish responsibility and positive attitudes toward lifelong learning.</w:t>
      </w:r>
    </w:p>
    <w:p w14:paraId="7E50F25C" w14:textId="77777777" w:rsidR="00A25BF2" w:rsidRPr="002879F0" w:rsidRDefault="002879F0" w:rsidP="00A25BF2">
      <w:pPr>
        <w:rPr>
          <w:rFonts w:ascii="Cambria" w:hAnsi="Cambria"/>
          <w:sz w:val="20"/>
          <w:szCs w:val="20"/>
        </w:rPr>
      </w:pPr>
      <w:r w:rsidRPr="002879F0">
        <w:rPr>
          <w:rFonts w:ascii="Cambria" w:hAnsi="Cambria"/>
          <w:sz w:val="20"/>
          <w:szCs w:val="20"/>
        </w:rPr>
        <w:t>Agenda/communication</w:t>
      </w:r>
      <w:r w:rsidR="00A25BF2" w:rsidRPr="002879F0">
        <w:rPr>
          <w:rFonts w:ascii="Cambria" w:hAnsi="Cambria"/>
          <w:sz w:val="20"/>
          <w:szCs w:val="20"/>
        </w:rPr>
        <w:t xml:space="preserve"> books are a way to facilitate good communication between the parents</w:t>
      </w:r>
      <w:r w:rsidR="000853B6" w:rsidRPr="002879F0">
        <w:rPr>
          <w:rFonts w:ascii="Cambria" w:hAnsi="Cambria"/>
          <w:sz w:val="20"/>
          <w:szCs w:val="20"/>
        </w:rPr>
        <w:t>/guardians</w:t>
      </w:r>
      <w:r w:rsidR="00A25BF2" w:rsidRPr="002879F0">
        <w:rPr>
          <w:rFonts w:ascii="Cambria" w:hAnsi="Cambria"/>
          <w:sz w:val="20"/>
          <w:szCs w:val="20"/>
        </w:rPr>
        <w:t xml:space="preserve"> and the school.  </w:t>
      </w:r>
      <w:r w:rsidR="00A25BF2" w:rsidRPr="002879F0">
        <w:rPr>
          <w:rFonts w:ascii="Cambria" w:hAnsi="Cambria"/>
          <w:sz w:val="20"/>
          <w:szCs w:val="20"/>
          <w:u w:val="single"/>
        </w:rPr>
        <w:t>Please review these on a daily basis with your child and initial their recorded activities.</w:t>
      </w:r>
      <w:r w:rsidR="00A25BF2" w:rsidRPr="002879F0">
        <w:rPr>
          <w:rFonts w:ascii="Cambria" w:hAnsi="Cambria"/>
          <w:sz w:val="20"/>
          <w:szCs w:val="20"/>
        </w:rPr>
        <w:t xml:space="preserve">  Use the </w:t>
      </w:r>
      <w:r w:rsidRPr="002879F0">
        <w:rPr>
          <w:rFonts w:ascii="Cambria" w:hAnsi="Cambria"/>
          <w:sz w:val="20"/>
          <w:szCs w:val="20"/>
        </w:rPr>
        <w:t>Agenda</w:t>
      </w:r>
      <w:r w:rsidR="00A25BF2" w:rsidRPr="002879F0">
        <w:rPr>
          <w:rFonts w:ascii="Cambria" w:hAnsi="Cambria"/>
          <w:sz w:val="20"/>
          <w:szCs w:val="20"/>
        </w:rPr>
        <w:t xml:space="preserve"> books to send mess</w:t>
      </w:r>
      <w:r w:rsidRPr="002879F0">
        <w:rPr>
          <w:rFonts w:ascii="Cambria" w:hAnsi="Cambria"/>
          <w:sz w:val="20"/>
          <w:szCs w:val="20"/>
        </w:rPr>
        <w:t>ages to the teachers and staff and m</w:t>
      </w:r>
      <w:r w:rsidR="00A25BF2" w:rsidRPr="002879F0">
        <w:rPr>
          <w:rFonts w:ascii="Cambria" w:hAnsi="Cambria"/>
          <w:sz w:val="20"/>
          <w:szCs w:val="20"/>
        </w:rPr>
        <w:t>aintain good communication with your child’s school.</w:t>
      </w:r>
    </w:p>
    <w:p w14:paraId="026E9F3F" w14:textId="77777777" w:rsidR="00944E11" w:rsidRDefault="002879F0" w:rsidP="00A25BF2">
      <w:pPr>
        <w:rPr>
          <w:rFonts w:ascii="Cambria" w:hAnsi="Cambria"/>
        </w:rPr>
      </w:pPr>
      <w:r w:rsidRPr="002879F0">
        <w:rPr>
          <w:rFonts w:ascii="Cambria" w:hAnsi="Cambria"/>
        </w:rPr>
        <w:t>Newsletters and notes home provide updates of school activities and important events.  Please check your child’s backpacks for important information!</w:t>
      </w:r>
    </w:p>
    <w:p w14:paraId="291CEC04" w14:textId="77777777" w:rsidR="00F36180" w:rsidRPr="002879F0" w:rsidRDefault="00F36180" w:rsidP="00A25BF2">
      <w:pPr>
        <w:rPr>
          <w:rFonts w:ascii="Cambria" w:hAnsi="Cambria"/>
        </w:rPr>
      </w:pPr>
    </w:p>
    <w:p w14:paraId="7180E318" w14:textId="09269B35" w:rsidR="00F36180" w:rsidRPr="00F36180" w:rsidRDefault="00A25BF2" w:rsidP="00F36180">
      <w:pPr>
        <w:pStyle w:val="Heading2"/>
        <w:rPr>
          <w:rFonts w:ascii="Cambria" w:hAnsi="Cambria"/>
          <w:sz w:val="16"/>
          <w:szCs w:val="16"/>
        </w:rPr>
      </w:pPr>
      <w:bookmarkStart w:id="11" w:name="_Toc239752385"/>
      <w:r w:rsidRPr="002879F0">
        <w:rPr>
          <w:rFonts w:ascii="Cambria" w:hAnsi="Cambria"/>
          <w:sz w:val="22"/>
          <w:szCs w:val="22"/>
        </w:rPr>
        <w:t>PARENT CONCERNS</w:t>
      </w:r>
      <w:bookmarkEnd w:id="11"/>
    </w:p>
    <w:p w14:paraId="59144EF3" w14:textId="2C9A27D0" w:rsidR="003A78FC" w:rsidRDefault="00A25BF2" w:rsidP="00A25BF2">
      <w:pPr>
        <w:rPr>
          <w:rFonts w:ascii="Cambria" w:hAnsi="Cambria"/>
          <w:sz w:val="20"/>
          <w:szCs w:val="20"/>
        </w:rPr>
      </w:pPr>
      <w:r w:rsidRPr="002879F0">
        <w:rPr>
          <w:rFonts w:ascii="Cambria" w:hAnsi="Cambria"/>
          <w:sz w:val="20"/>
          <w:szCs w:val="20"/>
        </w:rPr>
        <w:t xml:space="preserve">In the vast majority of situations, a cooperative spirit on the part of all involved will result in a positive constructive solution at the classroom level. </w:t>
      </w:r>
      <w:r w:rsidR="00D87E9F">
        <w:rPr>
          <w:rFonts w:ascii="Cambria" w:hAnsi="Cambria"/>
          <w:sz w:val="20"/>
          <w:szCs w:val="20"/>
        </w:rPr>
        <w:t xml:space="preserve"> </w:t>
      </w:r>
      <w:r w:rsidRPr="002879F0">
        <w:rPr>
          <w:rFonts w:ascii="Cambria" w:hAnsi="Cambria"/>
          <w:sz w:val="20"/>
          <w:szCs w:val="20"/>
        </w:rPr>
        <w:t>Should parents</w:t>
      </w:r>
      <w:r w:rsidR="000853B6" w:rsidRPr="002879F0">
        <w:rPr>
          <w:rFonts w:ascii="Cambria" w:hAnsi="Cambria"/>
          <w:sz w:val="20"/>
          <w:szCs w:val="20"/>
        </w:rPr>
        <w:t>/guardians</w:t>
      </w:r>
      <w:r w:rsidRPr="002879F0">
        <w:rPr>
          <w:rFonts w:ascii="Cambria" w:hAnsi="Cambria"/>
          <w:sz w:val="20"/>
          <w:szCs w:val="20"/>
        </w:rPr>
        <w:t xml:space="preserve"> have any concerns, please talk with your child’s classroom teacher.  If the problem cannot be resolved at that level,</w:t>
      </w:r>
      <w:r w:rsidR="003A78FC">
        <w:rPr>
          <w:rFonts w:ascii="Cambria" w:hAnsi="Cambria"/>
          <w:sz w:val="20"/>
          <w:szCs w:val="20"/>
        </w:rPr>
        <w:t xml:space="preserve"> then speak with the principal, Shelley Jacobs.</w:t>
      </w:r>
    </w:p>
    <w:p w14:paraId="72EF131C" w14:textId="7B25A38E" w:rsidR="00A25BF2" w:rsidRPr="002879F0" w:rsidRDefault="00A25BF2" w:rsidP="00A25BF2">
      <w:pPr>
        <w:rPr>
          <w:rFonts w:ascii="Cambria" w:hAnsi="Cambria"/>
          <w:sz w:val="20"/>
          <w:szCs w:val="20"/>
        </w:rPr>
      </w:pPr>
      <w:r w:rsidRPr="002879F0">
        <w:rPr>
          <w:rFonts w:ascii="Cambria" w:hAnsi="Cambria"/>
          <w:sz w:val="20"/>
          <w:szCs w:val="20"/>
        </w:rPr>
        <w:t xml:space="preserve"> Should the matter require furthe</w:t>
      </w:r>
      <w:r w:rsidR="00154B70">
        <w:rPr>
          <w:rFonts w:ascii="Cambria" w:hAnsi="Cambria"/>
          <w:sz w:val="20"/>
          <w:szCs w:val="20"/>
        </w:rPr>
        <w:t>r attentio</w:t>
      </w:r>
      <w:r w:rsidR="00821CA2">
        <w:rPr>
          <w:rFonts w:ascii="Cambria" w:hAnsi="Cambria"/>
          <w:sz w:val="20"/>
          <w:szCs w:val="20"/>
        </w:rPr>
        <w:t>n, please contact Sandra Luke, c</w:t>
      </w:r>
      <w:r w:rsidR="00860E04">
        <w:rPr>
          <w:rFonts w:ascii="Cambria" w:hAnsi="Cambria"/>
          <w:sz w:val="20"/>
          <w:szCs w:val="20"/>
        </w:rPr>
        <w:t>ouncil</w:t>
      </w:r>
      <w:r w:rsidR="00154B70">
        <w:rPr>
          <w:rFonts w:ascii="Cambria" w:hAnsi="Cambria"/>
          <w:sz w:val="20"/>
          <w:szCs w:val="20"/>
        </w:rPr>
        <w:t>or holding the Education Portfolio</w:t>
      </w:r>
      <w:r w:rsidRPr="002879F0">
        <w:rPr>
          <w:rFonts w:ascii="Cambria" w:hAnsi="Cambria"/>
          <w:sz w:val="20"/>
          <w:szCs w:val="20"/>
        </w:rPr>
        <w:t xml:space="preserve"> to </w:t>
      </w:r>
      <w:r w:rsidR="00154B70">
        <w:rPr>
          <w:rFonts w:ascii="Cambria" w:hAnsi="Cambria"/>
          <w:sz w:val="20"/>
          <w:szCs w:val="20"/>
        </w:rPr>
        <w:t xml:space="preserve">mediate or </w:t>
      </w:r>
      <w:r w:rsidRPr="002879F0">
        <w:rPr>
          <w:rFonts w:ascii="Cambria" w:hAnsi="Cambria"/>
          <w:sz w:val="20"/>
          <w:szCs w:val="20"/>
        </w:rPr>
        <w:t xml:space="preserve">have the issue placed on the agenda for a </w:t>
      </w:r>
      <w:r w:rsidR="00154B70">
        <w:rPr>
          <w:rFonts w:ascii="Cambria" w:hAnsi="Cambria"/>
          <w:sz w:val="20"/>
          <w:szCs w:val="20"/>
        </w:rPr>
        <w:t>Council</w:t>
      </w:r>
      <w:r w:rsidRPr="002879F0">
        <w:rPr>
          <w:rFonts w:ascii="Cambria" w:hAnsi="Cambria"/>
          <w:sz w:val="20"/>
          <w:szCs w:val="20"/>
        </w:rPr>
        <w:t xml:space="preserve"> Meeting.</w:t>
      </w:r>
    </w:p>
    <w:p w14:paraId="58BD0777" w14:textId="77777777" w:rsidR="005D331D" w:rsidRPr="002879F0" w:rsidRDefault="005D331D" w:rsidP="00C274EE">
      <w:pPr>
        <w:pStyle w:val="Heading1"/>
        <w:rPr>
          <w:rFonts w:ascii="Cambria" w:hAnsi="Cambria"/>
          <w:sz w:val="22"/>
          <w:szCs w:val="22"/>
        </w:rPr>
      </w:pPr>
      <w:bookmarkStart w:id="12" w:name="_Toc239752386"/>
      <w:r w:rsidRPr="002879F0">
        <w:rPr>
          <w:rFonts w:ascii="Cambria" w:hAnsi="Cambria"/>
          <w:sz w:val="22"/>
          <w:szCs w:val="22"/>
        </w:rPr>
        <w:lastRenderedPageBreak/>
        <w:t>STUDENT CODE OF CONDUCT</w:t>
      </w:r>
      <w:bookmarkEnd w:id="12"/>
    </w:p>
    <w:p w14:paraId="66D44874" w14:textId="1B285E02" w:rsidR="005D331D" w:rsidRPr="002879F0" w:rsidRDefault="005D331D" w:rsidP="00944E11">
      <w:pPr>
        <w:spacing w:after="0"/>
        <w:rPr>
          <w:rFonts w:ascii="Cambria" w:hAnsi="Cambria"/>
          <w:sz w:val="20"/>
          <w:szCs w:val="20"/>
        </w:rPr>
      </w:pPr>
      <w:r w:rsidRPr="002879F0">
        <w:rPr>
          <w:rFonts w:ascii="Cambria" w:hAnsi="Cambria"/>
          <w:sz w:val="20"/>
          <w:szCs w:val="20"/>
        </w:rPr>
        <w:t xml:space="preserve">The Yaqan Nukiy School </w:t>
      </w:r>
      <w:r w:rsidR="00967720">
        <w:rPr>
          <w:rFonts w:ascii="Cambria" w:hAnsi="Cambria"/>
          <w:sz w:val="20"/>
          <w:szCs w:val="20"/>
        </w:rPr>
        <w:t>staff</w:t>
      </w:r>
      <w:r w:rsidRPr="002879F0">
        <w:rPr>
          <w:rFonts w:ascii="Cambria" w:hAnsi="Cambria"/>
          <w:sz w:val="20"/>
          <w:szCs w:val="20"/>
        </w:rPr>
        <w:t xml:space="preserve"> expect all students to conduct themselves in a manner that will bring credit to the school:  </w:t>
      </w:r>
    </w:p>
    <w:p w14:paraId="78EC7D61" w14:textId="77777777" w:rsidR="005D331D" w:rsidRPr="002879F0" w:rsidRDefault="005D331D" w:rsidP="00944E11">
      <w:pPr>
        <w:spacing w:after="0"/>
        <w:rPr>
          <w:rFonts w:ascii="Cambria" w:hAnsi="Cambria"/>
          <w:sz w:val="20"/>
          <w:szCs w:val="20"/>
        </w:rPr>
      </w:pPr>
      <w:r w:rsidRPr="002879F0">
        <w:rPr>
          <w:rFonts w:ascii="Cambria" w:hAnsi="Cambria"/>
          <w:sz w:val="20"/>
          <w:szCs w:val="20"/>
        </w:rPr>
        <w:t xml:space="preserve">Students </w:t>
      </w:r>
      <w:r w:rsidR="00D87E9F">
        <w:rPr>
          <w:rFonts w:ascii="Cambria" w:hAnsi="Cambria"/>
          <w:sz w:val="20"/>
          <w:szCs w:val="20"/>
        </w:rPr>
        <w:t>are expected to</w:t>
      </w:r>
      <w:r w:rsidRPr="002879F0">
        <w:rPr>
          <w:rFonts w:ascii="Cambria" w:hAnsi="Cambria"/>
          <w:sz w:val="20"/>
          <w:szCs w:val="20"/>
        </w:rPr>
        <w:t xml:space="preserve"> be honest, courteous, tolerant and respectful of all persons and property. </w:t>
      </w:r>
    </w:p>
    <w:p w14:paraId="2392DA04" w14:textId="77777777" w:rsidR="005D331D" w:rsidRPr="002879F0" w:rsidRDefault="005D331D" w:rsidP="00944E11">
      <w:pPr>
        <w:spacing w:after="0"/>
        <w:rPr>
          <w:rFonts w:ascii="Cambria" w:hAnsi="Cambria"/>
          <w:sz w:val="20"/>
          <w:szCs w:val="20"/>
        </w:rPr>
      </w:pPr>
      <w:r w:rsidRPr="002879F0">
        <w:rPr>
          <w:rFonts w:ascii="Cambria" w:hAnsi="Cambria"/>
          <w:sz w:val="20"/>
          <w:szCs w:val="20"/>
        </w:rPr>
        <w:t xml:space="preserve">Students will be expected to treat each other, the staff, the facilities and equipment with respect. </w:t>
      </w:r>
    </w:p>
    <w:p w14:paraId="53C294F5" w14:textId="294695AC" w:rsidR="006B3E57" w:rsidRPr="002879F0" w:rsidRDefault="005D331D" w:rsidP="00944E11">
      <w:pPr>
        <w:spacing w:after="0"/>
        <w:rPr>
          <w:rFonts w:ascii="Cambria" w:hAnsi="Cambria"/>
          <w:sz w:val="20"/>
          <w:szCs w:val="20"/>
        </w:rPr>
      </w:pPr>
      <w:r w:rsidRPr="002879F0">
        <w:rPr>
          <w:rFonts w:ascii="Cambria" w:hAnsi="Cambria"/>
          <w:sz w:val="20"/>
          <w:szCs w:val="20"/>
        </w:rPr>
        <w:t xml:space="preserve">Students must not fight (real or play), swear, tease, name-call, talk back, </w:t>
      </w:r>
      <w:r w:rsidR="00D87E9F">
        <w:rPr>
          <w:rFonts w:ascii="Cambria" w:hAnsi="Cambria"/>
          <w:sz w:val="20"/>
          <w:szCs w:val="20"/>
        </w:rPr>
        <w:t xml:space="preserve">throw objects, </w:t>
      </w:r>
      <w:r w:rsidR="00F0210B">
        <w:rPr>
          <w:rFonts w:ascii="Cambria" w:hAnsi="Cambria"/>
          <w:sz w:val="20"/>
          <w:szCs w:val="20"/>
        </w:rPr>
        <w:t>or vandalize school property</w:t>
      </w:r>
      <w:r w:rsidRPr="002879F0">
        <w:rPr>
          <w:rFonts w:ascii="Cambria" w:hAnsi="Cambria"/>
          <w:sz w:val="20"/>
          <w:szCs w:val="20"/>
        </w:rPr>
        <w:t>.</w:t>
      </w:r>
    </w:p>
    <w:p w14:paraId="6AD95C1C" w14:textId="77777777" w:rsidR="005D331D" w:rsidRPr="002879F0" w:rsidRDefault="006B3E57" w:rsidP="00944E11">
      <w:pPr>
        <w:spacing w:after="0"/>
        <w:rPr>
          <w:rFonts w:ascii="Cambria" w:hAnsi="Cambria"/>
          <w:sz w:val="20"/>
          <w:szCs w:val="20"/>
        </w:rPr>
      </w:pPr>
      <w:r w:rsidRPr="002879F0">
        <w:rPr>
          <w:rFonts w:ascii="Cambria" w:hAnsi="Cambria"/>
          <w:sz w:val="20"/>
          <w:szCs w:val="20"/>
        </w:rPr>
        <w:t>Students must attend school punctually and regularly.  Attendance will be recorded daily.</w:t>
      </w:r>
    </w:p>
    <w:p w14:paraId="2FAF8799" w14:textId="77777777" w:rsidR="005D331D" w:rsidRPr="002879F0" w:rsidRDefault="005D331D" w:rsidP="00944E11">
      <w:pPr>
        <w:spacing w:after="0"/>
        <w:rPr>
          <w:rFonts w:ascii="Cambria" w:hAnsi="Cambria"/>
          <w:sz w:val="20"/>
          <w:szCs w:val="20"/>
        </w:rPr>
      </w:pPr>
      <w:r w:rsidRPr="002879F0">
        <w:rPr>
          <w:rFonts w:ascii="Cambria" w:hAnsi="Cambria"/>
          <w:sz w:val="20"/>
          <w:szCs w:val="20"/>
        </w:rPr>
        <w:t>Students must stay on school grounds during school hours.  Students may not ride bicycles, skateboards or rollerblades during school hours.</w:t>
      </w:r>
    </w:p>
    <w:p w14:paraId="7BF1C1EF" w14:textId="436C46A1" w:rsidR="005D331D" w:rsidRDefault="005D331D" w:rsidP="00944E11">
      <w:pPr>
        <w:spacing w:after="0"/>
        <w:rPr>
          <w:rFonts w:ascii="Cambria" w:hAnsi="Cambria"/>
          <w:sz w:val="20"/>
          <w:szCs w:val="20"/>
        </w:rPr>
      </w:pPr>
      <w:r w:rsidRPr="002879F0">
        <w:rPr>
          <w:rFonts w:ascii="Cambria" w:hAnsi="Cambria"/>
          <w:sz w:val="20"/>
          <w:szCs w:val="20"/>
        </w:rPr>
        <w:t>Students are expected to keep the school and school yard clean by picking up garbage a</w:t>
      </w:r>
      <w:r w:rsidR="00860E04">
        <w:rPr>
          <w:rFonts w:ascii="Cambria" w:hAnsi="Cambria"/>
          <w:sz w:val="20"/>
          <w:szCs w:val="20"/>
        </w:rPr>
        <w:t>nd using the garbage containers, and returning playground equipment (balls, sleds, etc.) to their proper space.</w:t>
      </w:r>
    </w:p>
    <w:p w14:paraId="04A9E75D" w14:textId="77777777" w:rsidR="00D87E9F" w:rsidRDefault="00D87E9F" w:rsidP="00944E11">
      <w:pPr>
        <w:spacing w:after="0"/>
        <w:rPr>
          <w:rFonts w:ascii="Cambria" w:hAnsi="Cambria"/>
          <w:sz w:val="20"/>
          <w:szCs w:val="20"/>
        </w:rPr>
      </w:pPr>
    </w:p>
    <w:p w14:paraId="7DEE0BE5" w14:textId="36AB175A" w:rsidR="00974717" w:rsidRPr="00974717" w:rsidRDefault="00974717" w:rsidP="00944E11">
      <w:pPr>
        <w:spacing w:after="0"/>
        <w:rPr>
          <w:rFonts w:ascii="Cambria" w:hAnsi="Cambria"/>
          <w:b/>
          <w:color w:val="365F91" w:themeColor="accent1" w:themeShade="BF"/>
          <w:sz w:val="20"/>
          <w:szCs w:val="20"/>
        </w:rPr>
      </w:pPr>
      <w:r w:rsidRPr="00974717">
        <w:rPr>
          <w:rFonts w:ascii="Cambria" w:hAnsi="Cambria"/>
          <w:b/>
          <w:color w:val="365F91" w:themeColor="accent1" w:themeShade="BF"/>
          <w:sz w:val="20"/>
          <w:szCs w:val="20"/>
        </w:rPr>
        <w:t>Safe, Caring and Orderly School -</w:t>
      </w:r>
      <w:r>
        <w:rPr>
          <w:rFonts w:ascii="Cambria" w:hAnsi="Cambria"/>
          <w:b/>
          <w:color w:val="365F91" w:themeColor="accent1" w:themeShade="BF"/>
          <w:sz w:val="20"/>
          <w:szCs w:val="20"/>
        </w:rPr>
        <w:t xml:space="preserve"> </w:t>
      </w:r>
      <w:r w:rsidRPr="00974717">
        <w:rPr>
          <w:rFonts w:ascii="Cambria" w:hAnsi="Cambria"/>
          <w:b/>
          <w:color w:val="365F91" w:themeColor="accent1" w:themeShade="BF"/>
          <w:sz w:val="20"/>
          <w:szCs w:val="20"/>
        </w:rPr>
        <w:t>Anti-bullying Policy:</w:t>
      </w:r>
      <w:r w:rsidR="002E5BEA">
        <w:rPr>
          <w:rFonts w:ascii="Cambria" w:hAnsi="Cambria"/>
          <w:b/>
          <w:color w:val="365F91" w:themeColor="accent1" w:themeShade="BF"/>
          <w:sz w:val="20"/>
          <w:szCs w:val="20"/>
        </w:rPr>
        <w:t xml:space="preserve">  See Policy Manual in School Office for comp</w:t>
      </w:r>
      <w:r w:rsidR="00103321">
        <w:rPr>
          <w:rFonts w:ascii="Cambria" w:hAnsi="Cambria"/>
          <w:b/>
          <w:color w:val="365F91" w:themeColor="accent1" w:themeShade="BF"/>
          <w:sz w:val="20"/>
          <w:szCs w:val="20"/>
        </w:rPr>
        <w:t>lete policy.</w:t>
      </w:r>
    </w:p>
    <w:p w14:paraId="304B3F29" w14:textId="5C146054" w:rsidR="00974717" w:rsidRDefault="00974717" w:rsidP="00944E11">
      <w:pPr>
        <w:spacing w:after="0"/>
        <w:rPr>
          <w:rFonts w:ascii="Cambria" w:hAnsi="Cambria"/>
          <w:sz w:val="20"/>
          <w:szCs w:val="20"/>
        </w:rPr>
      </w:pPr>
      <w:r>
        <w:rPr>
          <w:rFonts w:ascii="Cambria" w:hAnsi="Cambria"/>
          <w:sz w:val="20"/>
          <w:szCs w:val="20"/>
        </w:rPr>
        <w:t xml:space="preserve">Discrimination on the basis </w:t>
      </w:r>
      <w:r w:rsidR="00821CA2">
        <w:rPr>
          <w:rFonts w:ascii="Cambria" w:hAnsi="Cambria"/>
          <w:sz w:val="20"/>
          <w:szCs w:val="20"/>
        </w:rPr>
        <w:t>of an individual’s race,</w:t>
      </w:r>
      <w:r>
        <w:rPr>
          <w:rFonts w:ascii="Cambria" w:hAnsi="Cambria"/>
          <w:sz w:val="20"/>
          <w:szCs w:val="20"/>
        </w:rPr>
        <w:t xml:space="preserve"> ancestry, place of origin, religion, marital status, family status, physical or mental disability, sex or sexual orientation is prohibited.  Bullying, harassment and intimidation of any kind will not be tolerated at Yaqan Nukiy School.</w:t>
      </w:r>
    </w:p>
    <w:p w14:paraId="49C3ABED" w14:textId="77777777" w:rsidR="00974717" w:rsidRDefault="00974717" w:rsidP="00944E11">
      <w:pPr>
        <w:spacing w:after="0"/>
        <w:rPr>
          <w:rFonts w:ascii="Cambria" w:hAnsi="Cambria"/>
          <w:sz w:val="20"/>
          <w:szCs w:val="20"/>
        </w:rPr>
      </w:pPr>
    </w:p>
    <w:p w14:paraId="1FAA26C4" w14:textId="3421AC33" w:rsidR="00974717" w:rsidRDefault="00974717" w:rsidP="00944E11">
      <w:pPr>
        <w:spacing w:after="0"/>
        <w:rPr>
          <w:rFonts w:ascii="Cambria" w:hAnsi="Cambria"/>
          <w:sz w:val="20"/>
          <w:szCs w:val="20"/>
        </w:rPr>
      </w:pPr>
      <w:r>
        <w:rPr>
          <w:rFonts w:ascii="Cambria" w:hAnsi="Cambria"/>
          <w:sz w:val="20"/>
          <w:szCs w:val="20"/>
        </w:rPr>
        <w:t>At Yaqan Nukiy School, we incorporate the teaching and review of conduct expectations into regular classroom learning activities, on the playground, at school assemblies and on field trips.</w:t>
      </w:r>
    </w:p>
    <w:p w14:paraId="0AD7E3E4" w14:textId="77777777" w:rsidR="00974717" w:rsidRPr="002879F0" w:rsidRDefault="00974717" w:rsidP="00944E11">
      <w:pPr>
        <w:spacing w:after="0"/>
        <w:rPr>
          <w:rFonts w:ascii="Cambria" w:hAnsi="Cambria"/>
          <w:sz w:val="20"/>
          <w:szCs w:val="20"/>
        </w:rPr>
      </w:pPr>
    </w:p>
    <w:p w14:paraId="051D7FE1" w14:textId="7F639DC9" w:rsidR="005D331D" w:rsidRPr="002879F0" w:rsidRDefault="005D331D" w:rsidP="004036AE">
      <w:pPr>
        <w:spacing w:after="0"/>
        <w:rPr>
          <w:rFonts w:ascii="Cambria" w:hAnsi="Cambria"/>
          <w:sz w:val="20"/>
          <w:szCs w:val="20"/>
        </w:rPr>
      </w:pPr>
      <w:r w:rsidRPr="002879F0">
        <w:rPr>
          <w:rFonts w:ascii="Cambria" w:hAnsi="Cambria"/>
          <w:sz w:val="20"/>
          <w:szCs w:val="20"/>
        </w:rPr>
        <w:t>Conduct by any student that adversely affects the</w:t>
      </w:r>
      <w:r w:rsidR="006B3E57" w:rsidRPr="002879F0">
        <w:rPr>
          <w:rFonts w:ascii="Cambria" w:hAnsi="Cambria"/>
          <w:sz w:val="20"/>
          <w:szCs w:val="20"/>
        </w:rPr>
        <w:t xml:space="preserve"> school’s</w:t>
      </w:r>
      <w:r w:rsidR="00860E04">
        <w:rPr>
          <w:rFonts w:ascii="Cambria" w:hAnsi="Cambria"/>
          <w:sz w:val="20"/>
          <w:szCs w:val="20"/>
        </w:rPr>
        <w:t xml:space="preserve"> social atmosphere,</w:t>
      </w:r>
      <w:r w:rsidR="006B3E57" w:rsidRPr="002879F0">
        <w:rPr>
          <w:rFonts w:ascii="Cambria" w:hAnsi="Cambria"/>
          <w:sz w:val="20"/>
          <w:szCs w:val="20"/>
        </w:rPr>
        <w:t xml:space="preserve"> learning environment or operation</w:t>
      </w:r>
      <w:r w:rsidRPr="002879F0">
        <w:rPr>
          <w:rFonts w:ascii="Cambria" w:hAnsi="Cambria"/>
          <w:sz w:val="20"/>
          <w:szCs w:val="20"/>
        </w:rPr>
        <w:t xml:space="preserve"> shall be c</w:t>
      </w:r>
      <w:r w:rsidR="006B3E57" w:rsidRPr="002879F0">
        <w:rPr>
          <w:rFonts w:ascii="Cambria" w:hAnsi="Cambria"/>
          <w:sz w:val="20"/>
          <w:szCs w:val="20"/>
        </w:rPr>
        <w:t>onsidered a breach of the code; this</w:t>
      </w:r>
      <w:r w:rsidRPr="002879F0">
        <w:rPr>
          <w:rFonts w:ascii="Cambria" w:hAnsi="Cambria"/>
          <w:sz w:val="20"/>
          <w:szCs w:val="20"/>
        </w:rPr>
        <w:t xml:space="preserve"> will result in the student being subject to the “Discipline Policy”.</w:t>
      </w:r>
    </w:p>
    <w:p w14:paraId="57BF8AD7" w14:textId="77777777" w:rsidR="0050340A" w:rsidRPr="002879F0" w:rsidRDefault="0050340A" w:rsidP="004036AE">
      <w:pPr>
        <w:pStyle w:val="Heading1"/>
        <w:rPr>
          <w:rFonts w:ascii="Cambria" w:hAnsi="Cambria"/>
          <w:sz w:val="22"/>
          <w:szCs w:val="22"/>
        </w:rPr>
      </w:pPr>
      <w:bookmarkStart w:id="13" w:name="_Toc239752387"/>
      <w:r w:rsidRPr="002879F0">
        <w:rPr>
          <w:rFonts w:ascii="Cambria" w:hAnsi="Cambria"/>
          <w:sz w:val="22"/>
          <w:szCs w:val="22"/>
        </w:rPr>
        <w:t>DISCIPLINE POLICY</w:t>
      </w:r>
      <w:bookmarkEnd w:id="13"/>
    </w:p>
    <w:p w14:paraId="6A3E4B78" w14:textId="34DD6F7B" w:rsidR="006B3E57" w:rsidRPr="002879F0" w:rsidRDefault="006B3E57" w:rsidP="00E31AE0">
      <w:pPr>
        <w:rPr>
          <w:rFonts w:ascii="Cambria" w:hAnsi="Cambria"/>
          <w:b/>
          <w:i/>
          <w:sz w:val="20"/>
          <w:szCs w:val="20"/>
          <w:u w:val="single"/>
        </w:rPr>
      </w:pPr>
      <w:r w:rsidRPr="002879F0">
        <w:rPr>
          <w:rFonts w:ascii="Cambria" w:hAnsi="Cambria"/>
          <w:i/>
          <w:sz w:val="20"/>
          <w:szCs w:val="20"/>
        </w:rPr>
        <w:t xml:space="preserve">Positive </w:t>
      </w:r>
      <w:r w:rsidR="006D083C" w:rsidRPr="002879F0">
        <w:rPr>
          <w:rFonts w:ascii="Cambria" w:hAnsi="Cambria"/>
          <w:i/>
          <w:sz w:val="20"/>
          <w:szCs w:val="20"/>
        </w:rPr>
        <w:t>behaviors</w:t>
      </w:r>
      <w:r w:rsidRPr="002879F0">
        <w:rPr>
          <w:rFonts w:ascii="Cambria" w:hAnsi="Cambria"/>
          <w:i/>
          <w:sz w:val="20"/>
          <w:szCs w:val="20"/>
        </w:rPr>
        <w:t xml:space="preserve"> must be recognized and students </w:t>
      </w:r>
      <w:r w:rsidR="00974717">
        <w:rPr>
          <w:rFonts w:ascii="Cambria" w:hAnsi="Cambria"/>
          <w:i/>
          <w:sz w:val="20"/>
          <w:szCs w:val="20"/>
        </w:rPr>
        <w:t>will</w:t>
      </w:r>
      <w:r w:rsidRPr="002879F0">
        <w:rPr>
          <w:rFonts w:ascii="Cambria" w:hAnsi="Cambria"/>
          <w:i/>
          <w:sz w:val="20"/>
          <w:szCs w:val="20"/>
        </w:rPr>
        <w:t xml:space="preserve"> be given positive reinforcements when they model appropriate </w:t>
      </w:r>
      <w:r w:rsidR="006D083C" w:rsidRPr="002879F0">
        <w:rPr>
          <w:rFonts w:ascii="Cambria" w:hAnsi="Cambria"/>
          <w:i/>
          <w:sz w:val="20"/>
          <w:szCs w:val="20"/>
        </w:rPr>
        <w:t>behavior</w:t>
      </w:r>
      <w:r w:rsidRPr="002879F0">
        <w:rPr>
          <w:rFonts w:ascii="Cambria" w:hAnsi="Cambria"/>
          <w:i/>
          <w:sz w:val="20"/>
          <w:szCs w:val="20"/>
        </w:rPr>
        <w:t>.</w:t>
      </w:r>
    </w:p>
    <w:p w14:paraId="72E233FA" w14:textId="77777777" w:rsidR="006B3E57" w:rsidRPr="002879F0" w:rsidRDefault="006B3E57" w:rsidP="00944E11">
      <w:pPr>
        <w:spacing w:after="0"/>
        <w:rPr>
          <w:rFonts w:ascii="Cambria" w:hAnsi="Cambria"/>
          <w:sz w:val="20"/>
          <w:szCs w:val="20"/>
        </w:rPr>
      </w:pPr>
      <w:r w:rsidRPr="002879F0">
        <w:rPr>
          <w:rFonts w:ascii="Cambria" w:hAnsi="Cambria"/>
          <w:sz w:val="20"/>
          <w:szCs w:val="20"/>
        </w:rPr>
        <w:t>The following</w:t>
      </w:r>
      <w:r w:rsidR="00E31AE0" w:rsidRPr="002879F0">
        <w:rPr>
          <w:rFonts w:ascii="Cambria" w:hAnsi="Cambria"/>
          <w:sz w:val="20"/>
          <w:szCs w:val="20"/>
        </w:rPr>
        <w:t xml:space="preserve"> negative</w:t>
      </w:r>
      <w:r w:rsidRPr="002879F0">
        <w:rPr>
          <w:rFonts w:ascii="Cambria" w:hAnsi="Cambria"/>
          <w:sz w:val="20"/>
          <w:szCs w:val="20"/>
        </w:rPr>
        <w:t xml:space="preserve"> </w:t>
      </w:r>
      <w:r w:rsidR="00944E11" w:rsidRPr="002879F0">
        <w:rPr>
          <w:rFonts w:ascii="Cambria" w:hAnsi="Cambria"/>
          <w:sz w:val="20"/>
          <w:szCs w:val="20"/>
        </w:rPr>
        <w:t>behaviors</w:t>
      </w:r>
      <w:r w:rsidRPr="002879F0">
        <w:rPr>
          <w:rFonts w:ascii="Cambria" w:hAnsi="Cambria"/>
          <w:sz w:val="20"/>
          <w:szCs w:val="20"/>
        </w:rPr>
        <w:t xml:space="preserve"> will result in disciplinary action:</w:t>
      </w:r>
    </w:p>
    <w:p w14:paraId="6AF0E18C" w14:textId="2E0A929C" w:rsidR="006B3E57" w:rsidRPr="002879F0" w:rsidRDefault="006B3E57" w:rsidP="002C47B9">
      <w:pPr>
        <w:numPr>
          <w:ilvl w:val="0"/>
          <w:numId w:val="89"/>
        </w:numPr>
        <w:spacing w:after="0"/>
        <w:rPr>
          <w:rFonts w:ascii="Cambria" w:hAnsi="Cambria"/>
          <w:sz w:val="20"/>
          <w:szCs w:val="20"/>
        </w:rPr>
      </w:pPr>
      <w:r w:rsidRPr="002879F0">
        <w:rPr>
          <w:rFonts w:ascii="Cambria" w:hAnsi="Cambria"/>
          <w:sz w:val="20"/>
          <w:szCs w:val="20"/>
        </w:rPr>
        <w:t>Fighting or physical abuse – punching, hitting, slapping, pinching and poking etc.</w:t>
      </w:r>
      <w:r w:rsidR="00974717">
        <w:rPr>
          <w:rFonts w:ascii="Cambria" w:hAnsi="Cambria"/>
          <w:sz w:val="20"/>
          <w:szCs w:val="20"/>
        </w:rPr>
        <w:t xml:space="preserve"> (Hands to yourself).</w:t>
      </w:r>
    </w:p>
    <w:p w14:paraId="3609AF12" w14:textId="0B5229DF" w:rsidR="006B3E57" w:rsidRPr="002879F0" w:rsidRDefault="006B3E57" w:rsidP="002C47B9">
      <w:pPr>
        <w:numPr>
          <w:ilvl w:val="0"/>
          <w:numId w:val="89"/>
        </w:numPr>
        <w:spacing w:after="0"/>
        <w:rPr>
          <w:rFonts w:ascii="Cambria" w:hAnsi="Cambria"/>
          <w:sz w:val="20"/>
          <w:szCs w:val="20"/>
        </w:rPr>
      </w:pPr>
      <w:r w:rsidRPr="002879F0">
        <w:rPr>
          <w:rFonts w:ascii="Cambria" w:hAnsi="Cambria"/>
          <w:sz w:val="20"/>
          <w:szCs w:val="20"/>
        </w:rPr>
        <w:t>Sexual harassment – verbal and physical</w:t>
      </w:r>
      <w:r w:rsidR="00902DEB">
        <w:rPr>
          <w:rFonts w:ascii="Cambria" w:hAnsi="Cambria"/>
          <w:sz w:val="20"/>
          <w:szCs w:val="20"/>
        </w:rPr>
        <w:t>.</w:t>
      </w:r>
    </w:p>
    <w:p w14:paraId="2C8E1F14" w14:textId="77777777" w:rsidR="006B3E57" w:rsidRPr="002879F0" w:rsidRDefault="006B3E57" w:rsidP="002C47B9">
      <w:pPr>
        <w:numPr>
          <w:ilvl w:val="0"/>
          <w:numId w:val="89"/>
        </w:numPr>
        <w:spacing w:after="0"/>
        <w:rPr>
          <w:rFonts w:ascii="Cambria" w:hAnsi="Cambria"/>
          <w:sz w:val="20"/>
          <w:szCs w:val="20"/>
        </w:rPr>
      </w:pPr>
      <w:r w:rsidRPr="002879F0">
        <w:rPr>
          <w:rFonts w:ascii="Cambria" w:hAnsi="Cambria"/>
          <w:sz w:val="20"/>
          <w:szCs w:val="20"/>
        </w:rPr>
        <w:t xml:space="preserve">Throwing objects such as rocks, snowballs, </w:t>
      </w:r>
      <w:r w:rsidR="00D87E9F">
        <w:rPr>
          <w:rFonts w:ascii="Cambria" w:hAnsi="Cambria"/>
          <w:sz w:val="20"/>
          <w:szCs w:val="20"/>
        </w:rPr>
        <w:t xml:space="preserve">sticks, </w:t>
      </w:r>
      <w:r w:rsidRPr="002879F0">
        <w:rPr>
          <w:rFonts w:ascii="Cambria" w:hAnsi="Cambria"/>
          <w:sz w:val="20"/>
          <w:szCs w:val="20"/>
        </w:rPr>
        <w:t>pencils, books etc.</w:t>
      </w:r>
    </w:p>
    <w:p w14:paraId="634B1E6D" w14:textId="6A1D0D60" w:rsidR="006B3E57" w:rsidRPr="002879F0" w:rsidRDefault="006B3E57" w:rsidP="002C47B9">
      <w:pPr>
        <w:numPr>
          <w:ilvl w:val="0"/>
          <w:numId w:val="89"/>
        </w:numPr>
        <w:spacing w:after="0"/>
        <w:rPr>
          <w:rFonts w:ascii="Cambria" w:hAnsi="Cambria"/>
          <w:sz w:val="20"/>
          <w:szCs w:val="20"/>
        </w:rPr>
      </w:pPr>
      <w:r w:rsidRPr="002879F0">
        <w:rPr>
          <w:rFonts w:ascii="Cambria" w:hAnsi="Cambria"/>
          <w:sz w:val="20"/>
          <w:szCs w:val="20"/>
        </w:rPr>
        <w:t>Defiance of authority – refusing to follow through on a reasonable request by a staff member</w:t>
      </w:r>
      <w:r w:rsidR="00902DEB">
        <w:rPr>
          <w:rFonts w:ascii="Cambria" w:hAnsi="Cambria"/>
          <w:sz w:val="20"/>
          <w:szCs w:val="20"/>
        </w:rPr>
        <w:t>.</w:t>
      </w:r>
    </w:p>
    <w:p w14:paraId="53DB2578" w14:textId="63ED078B" w:rsidR="006B3E57" w:rsidRPr="002879F0" w:rsidRDefault="006B3E57" w:rsidP="002C47B9">
      <w:pPr>
        <w:numPr>
          <w:ilvl w:val="0"/>
          <w:numId w:val="89"/>
        </w:numPr>
        <w:spacing w:after="0"/>
        <w:rPr>
          <w:rFonts w:ascii="Cambria" w:hAnsi="Cambria"/>
          <w:sz w:val="20"/>
          <w:szCs w:val="20"/>
        </w:rPr>
      </w:pPr>
      <w:r w:rsidRPr="002879F0">
        <w:rPr>
          <w:rFonts w:ascii="Cambria" w:hAnsi="Cambria"/>
          <w:sz w:val="20"/>
          <w:szCs w:val="20"/>
        </w:rPr>
        <w:t>Disrespectful/abusive language - talking back, arguing, swearing, name calling</w:t>
      </w:r>
      <w:r w:rsidR="003A78FC">
        <w:rPr>
          <w:rFonts w:ascii="Cambria" w:hAnsi="Cambria"/>
          <w:sz w:val="20"/>
          <w:szCs w:val="20"/>
        </w:rPr>
        <w:t xml:space="preserve"> or death threats.</w:t>
      </w:r>
    </w:p>
    <w:p w14:paraId="19395FB0" w14:textId="79C12C95" w:rsidR="006B3E57" w:rsidRDefault="006B3E57" w:rsidP="002C47B9">
      <w:pPr>
        <w:numPr>
          <w:ilvl w:val="0"/>
          <w:numId w:val="89"/>
        </w:numPr>
        <w:spacing w:after="0"/>
        <w:rPr>
          <w:rFonts w:ascii="Cambria" w:hAnsi="Cambria"/>
          <w:sz w:val="20"/>
          <w:szCs w:val="20"/>
        </w:rPr>
      </w:pPr>
      <w:r w:rsidRPr="002879F0">
        <w:rPr>
          <w:rFonts w:ascii="Cambria" w:hAnsi="Cambria"/>
          <w:sz w:val="20"/>
          <w:szCs w:val="20"/>
        </w:rPr>
        <w:t>Misuse</w:t>
      </w:r>
      <w:r w:rsidR="00F36180">
        <w:rPr>
          <w:rFonts w:ascii="Cambria" w:hAnsi="Cambria"/>
          <w:sz w:val="20"/>
          <w:szCs w:val="20"/>
        </w:rPr>
        <w:t>/theft</w:t>
      </w:r>
      <w:r w:rsidRPr="002879F0">
        <w:rPr>
          <w:rFonts w:ascii="Cambria" w:hAnsi="Cambria"/>
          <w:sz w:val="20"/>
          <w:szCs w:val="20"/>
        </w:rPr>
        <w:t xml:space="preserve"> of school property – intentional damage to school property (including </w:t>
      </w:r>
      <w:r w:rsidR="006D083C" w:rsidRPr="002879F0">
        <w:rPr>
          <w:rFonts w:ascii="Cambria" w:hAnsi="Cambria"/>
          <w:sz w:val="20"/>
          <w:szCs w:val="20"/>
        </w:rPr>
        <w:t>playground</w:t>
      </w:r>
      <w:r w:rsidR="002C47B9">
        <w:rPr>
          <w:rFonts w:ascii="Cambria" w:hAnsi="Cambria"/>
          <w:sz w:val="20"/>
          <w:szCs w:val="20"/>
        </w:rPr>
        <w:t xml:space="preserve"> equipment and</w:t>
      </w:r>
      <w:r w:rsidRPr="002879F0">
        <w:rPr>
          <w:rFonts w:ascii="Cambria" w:hAnsi="Cambria"/>
          <w:sz w:val="20"/>
          <w:szCs w:val="20"/>
        </w:rPr>
        <w:t xml:space="preserve"> school supplies</w:t>
      </w:r>
      <w:r w:rsidR="00902DEB">
        <w:rPr>
          <w:rFonts w:ascii="Cambria" w:hAnsi="Cambria"/>
          <w:sz w:val="20"/>
          <w:szCs w:val="20"/>
        </w:rPr>
        <w:t xml:space="preserve">, and technology </w:t>
      </w:r>
      <w:r w:rsidR="002C47B9">
        <w:rPr>
          <w:rFonts w:ascii="Cambria" w:hAnsi="Cambria"/>
          <w:sz w:val="20"/>
          <w:szCs w:val="20"/>
        </w:rPr>
        <w:t>equipment</w:t>
      </w:r>
      <w:r w:rsidRPr="002879F0">
        <w:rPr>
          <w:rFonts w:ascii="Cambria" w:hAnsi="Cambria"/>
          <w:sz w:val="20"/>
          <w:szCs w:val="20"/>
        </w:rPr>
        <w:t>)</w:t>
      </w:r>
      <w:r w:rsidR="00902DEB">
        <w:rPr>
          <w:rFonts w:ascii="Cambria" w:hAnsi="Cambria"/>
          <w:sz w:val="20"/>
          <w:szCs w:val="20"/>
        </w:rPr>
        <w:t>.</w:t>
      </w:r>
    </w:p>
    <w:p w14:paraId="3A46C7EB" w14:textId="11709BF1" w:rsidR="002C47B9" w:rsidRDefault="00860E04" w:rsidP="002C47B9">
      <w:pPr>
        <w:numPr>
          <w:ilvl w:val="0"/>
          <w:numId w:val="89"/>
        </w:numPr>
        <w:spacing w:after="0"/>
        <w:rPr>
          <w:rFonts w:ascii="Cambria" w:hAnsi="Cambria"/>
          <w:sz w:val="20"/>
          <w:szCs w:val="20"/>
        </w:rPr>
      </w:pPr>
      <w:r>
        <w:rPr>
          <w:rFonts w:ascii="Cambria" w:hAnsi="Cambria"/>
          <w:sz w:val="20"/>
          <w:szCs w:val="20"/>
        </w:rPr>
        <w:t>Intentional d</w:t>
      </w:r>
      <w:r w:rsidR="002C47B9">
        <w:rPr>
          <w:rFonts w:ascii="Cambria" w:hAnsi="Cambria"/>
          <w:sz w:val="20"/>
          <w:szCs w:val="20"/>
        </w:rPr>
        <w:t>amage to a fellow student’s property</w:t>
      </w:r>
      <w:r w:rsidR="00902DEB">
        <w:rPr>
          <w:rFonts w:ascii="Cambria" w:hAnsi="Cambria"/>
          <w:sz w:val="20"/>
          <w:szCs w:val="20"/>
        </w:rPr>
        <w:t>.</w:t>
      </w:r>
    </w:p>
    <w:p w14:paraId="53AE784F" w14:textId="3F7D5F67" w:rsidR="002C47B9" w:rsidRDefault="002C47B9" w:rsidP="002C47B9">
      <w:pPr>
        <w:numPr>
          <w:ilvl w:val="0"/>
          <w:numId w:val="89"/>
        </w:numPr>
        <w:spacing w:after="0"/>
        <w:rPr>
          <w:rFonts w:ascii="Cambria" w:hAnsi="Cambria"/>
          <w:sz w:val="20"/>
          <w:szCs w:val="20"/>
        </w:rPr>
      </w:pPr>
      <w:r>
        <w:rPr>
          <w:rFonts w:ascii="Cambria" w:hAnsi="Cambria"/>
          <w:sz w:val="20"/>
          <w:szCs w:val="20"/>
        </w:rPr>
        <w:t>Bullying, harassment or intimidation</w:t>
      </w:r>
      <w:r w:rsidR="00902DEB">
        <w:rPr>
          <w:rFonts w:ascii="Cambria" w:hAnsi="Cambria"/>
          <w:sz w:val="20"/>
          <w:szCs w:val="20"/>
        </w:rPr>
        <w:t>.</w:t>
      </w:r>
    </w:p>
    <w:p w14:paraId="674A508E" w14:textId="47C1C524" w:rsidR="002C47B9" w:rsidRDefault="002C47B9" w:rsidP="002C47B9">
      <w:pPr>
        <w:numPr>
          <w:ilvl w:val="0"/>
          <w:numId w:val="89"/>
        </w:numPr>
        <w:spacing w:after="0"/>
        <w:rPr>
          <w:rFonts w:ascii="Cambria" w:hAnsi="Cambria"/>
          <w:sz w:val="20"/>
          <w:szCs w:val="20"/>
        </w:rPr>
      </w:pPr>
      <w:r>
        <w:rPr>
          <w:rFonts w:ascii="Cambria" w:hAnsi="Cambria"/>
          <w:sz w:val="20"/>
          <w:szCs w:val="20"/>
        </w:rPr>
        <w:t>Retribution against a person who has reported incidents</w:t>
      </w:r>
      <w:r w:rsidR="00902DEB">
        <w:rPr>
          <w:rFonts w:ascii="Cambria" w:hAnsi="Cambria"/>
          <w:sz w:val="20"/>
          <w:szCs w:val="20"/>
        </w:rPr>
        <w:t>.</w:t>
      </w:r>
    </w:p>
    <w:p w14:paraId="4B7FAFCD" w14:textId="6FB4D4EF" w:rsidR="002C47B9" w:rsidRDefault="002C47B9" w:rsidP="002C47B9">
      <w:pPr>
        <w:numPr>
          <w:ilvl w:val="0"/>
          <w:numId w:val="89"/>
        </w:numPr>
        <w:spacing w:after="0"/>
        <w:rPr>
          <w:rFonts w:ascii="Cambria" w:hAnsi="Cambria"/>
          <w:sz w:val="20"/>
          <w:szCs w:val="20"/>
        </w:rPr>
      </w:pPr>
      <w:r>
        <w:rPr>
          <w:rFonts w:ascii="Cambria" w:hAnsi="Cambria"/>
          <w:sz w:val="20"/>
          <w:szCs w:val="20"/>
        </w:rPr>
        <w:t>Possession, use or distribution of illegal or restricted substances</w:t>
      </w:r>
      <w:r w:rsidR="00902DEB">
        <w:rPr>
          <w:rFonts w:ascii="Cambria" w:hAnsi="Cambria"/>
          <w:sz w:val="20"/>
          <w:szCs w:val="20"/>
        </w:rPr>
        <w:t>.</w:t>
      </w:r>
    </w:p>
    <w:p w14:paraId="0D8245F2" w14:textId="02E26715" w:rsidR="002C47B9" w:rsidRDefault="002C47B9" w:rsidP="002C47B9">
      <w:pPr>
        <w:numPr>
          <w:ilvl w:val="0"/>
          <w:numId w:val="89"/>
        </w:numPr>
        <w:spacing w:after="0"/>
        <w:rPr>
          <w:rFonts w:ascii="Cambria" w:hAnsi="Cambria"/>
          <w:sz w:val="20"/>
          <w:szCs w:val="20"/>
        </w:rPr>
      </w:pPr>
      <w:r>
        <w:rPr>
          <w:rFonts w:ascii="Cambria" w:hAnsi="Cambria"/>
          <w:sz w:val="20"/>
          <w:szCs w:val="20"/>
        </w:rPr>
        <w:t>Possession or use of weapons</w:t>
      </w:r>
    </w:p>
    <w:p w14:paraId="04A32C2D" w14:textId="1594D15F" w:rsidR="002C47B9" w:rsidRDefault="002C47B9" w:rsidP="002C47B9">
      <w:pPr>
        <w:numPr>
          <w:ilvl w:val="0"/>
          <w:numId w:val="89"/>
        </w:numPr>
        <w:spacing w:after="0"/>
        <w:rPr>
          <w:rFonts w:ascii="Cambria" w:hAnsi="Cambria"/>
          <w:sz w:val="20"/>
          <w:szCs w:val="20"/>
        </w:rPr>
      </w:pPr>
      <w:r>
        <w:rPr>
          <w:rFonts w:ascii="Cambria" w:hAnsi="Cambria"/>
          <w:sz w:val="20"/>
          <w:szCs w:val="20"/>
        </w:rPr>
        <w:t>Theft</w:t>
      </w:r>
      <w:r w:rsidR="00F36180">
        <w:rPr>
          <w:rFonts w:ascii="Cambria" w:hAnsi="Cambria"/>
          <w:sz w:val="20"/>
          <w:szCs w:val="20"/>
        </w:rPr>
        <w:t>/Vandalism</w:t>
      </w:r>
      <w:r>
        <w:rPr>
          <w:rFonts w:ascii="Cambria" w:hAnsi="Cambria"/>
          <w:sz w:val="20"/>
          <w:szCs w:val="20"/>
        </w:rPr>
        <w:t xml:space="preserve"> of school</w:t>
      </w:r>
      <w:r w:rsidR="00F36180">
        <w:rPr>
          <w:rFonts w:ascii="Cambria" w:hAnsi="Cambria"/>
          <w:sz w:val="20"/>
          <w:szCs w:val="20"/>
        </w:rPr>
        <w:t>, staff</w:t>
      </w:r>
      <w:r>
        <w:rPr>
          <w:rFonts w:ascii="Cambria" w:hAnsi="Cambria"/>
          <w:sz w:val="20"/>
          <w:szCs w:val="20"/>
        </w:rPr>
        <w:t xml:space="preserve"> or fellow student’s property</w:t>
      </w:r>
    </w:p>
    <w:p w14:paraId="5FF4FB08" w14:textId="544F591E" w:rsidR="002273C3" w:rsidRDefault="002273C3" w:rsidP="002C47B9">
      <w:pPr>
        <w:numPr>
          <w:ilvl w:val="0"/>
          <w:numId w:val="89"/>
        </w:numPr>
        <w:spacing w:after="0"/>
        <w:rPr>
          <w:rFonts w:ascii="Cambria" w:hAnsi="Cambria"/>
          <w:sz w:val="20"/>
          <w:szCs w:val="20"/>
        </w:rPr>
      </w:pPr>
      <w:r>
        <w:rPr>
          <w:rFonts w:ascii="Cambria" w:hAnsi="Cambria"/>
          <w:sz w:val="20"/>
          <w:szCs w:val="20"/>
        </w:rPr>
        <w:t xml:space="preserve">Cyber-bullying </w:t>
      </w:r>
    </w:p>
    <w:p w14:paraId="4918966A" w14:textId="77777777" w:rsidR="00D87E9F" w:rsidRPr="002879F0" w:rsidRDefault="00D87E9F" w:rsidP="00D87E9F">
      <w:pPr>
        <w:spacing w:after="0"/>
        <w:ind w:left="1080"/>
        <w:rPr>
          <w:rFonts w:ascii="Cambria" w:hAnsi="Cambria"/>
          <w:sz w:val="20"/>
          <w:szCs w:val="20"/>
        </w:rPr>
      </w:pPr>
    </w:p>
    <w:p w14:paraId="4F4F322E" w14:textId="600AF660" w:rsidR="006B3E57" w:rsidRPr="002879F0" w:rsidRDefault="00902DEB" w:rsidP="006B3E57">
      <w:pPr>
        <w:rPr>
          <w:rFonts w:ascii="Cambria" w:hAnsi="Cambria"/>
          <w:sz w:val="20"/>
          <w:szCs w:val="20"/>
        </w:rPr>
      </w:pPr>
      <w:r>
        <w:rPr>
          <w:rFonts w:ascii="Cambria" w:hAnsi="Cambria"/>
          <w:sz w:val="20"/>
          <w:szCs w:val="20"/>
        </w:rPr>
        <w:t xml:space="preserve">First-time and minor infractions will be dealt with by a staff member.  </w:t>
      </w:r>
      <w:r w:rsidR="000114A5" w:rsidRPr="002879F0">
        <w:rPr>
          <w:rFonts w:ascii="Cambria" w:hAnsi="Cambria"/>
          <w:sz w:val="20"/>
          <w:szCs w:val="20"/>
        </w:rPr>
        <w:t>If</w:t>
      </w:r>
      <w:r w:rsidR="00116494" w:rsidRPr="002879F0">
        <w:rPr>
          <w:rFonts w:ascii="Cambria" w:hAnsi="Cambria"/>
          <w:sz w:val="20"/>
          <w:szCs w:val="20"/>
        </w:rPr>
        <w:t xml:space="preserve"> </w:t>
      </w:r>
      <w:r w:rsidR="00944E11" w:rsidRPr="002879F0">
        <w:rPr>
          <w:rFonts w:ascii="Cambria" w:hAnsi="Cambria"/>
          <w:sz w:val="20"/>
          <w:szCs w:val="20"/>
        </w:rPr>
        <w:t>behaviors</w:t>
      </w:r>
      <w:r w:rsidR="00116494" w:rsidRPr="002879F0">
        <w:rPr>
          <w:rFonts w:ascii="Cambria" w:hAnsi="Cambria"/>
          <w:sz w:val="20"/>
          <w:szCs w:val="20"/>
        </w:rPr>
        <w:t xml:space="preserve"> continue</w:t>
      </w:r>
      <w:r w:rsidR="00C90CDB" w:rsidRPr="002879F0">
        <w:rPr>
          <w:rFonts w:ascii="Cambria" w:hAnsi="Cambria"/>
          <w:sz w:val="20"/>
          <w:szCs w:val="20"/>
        </w:rPr>
        <w:t xml:space="preserve"> or worsen</w:t>
      </w:r>
      <w:r w:rsidR="00116494" w:rsidRPr="002879F0">
        <w:rPr>
          <w:rFonts w:ascii="Cambria" w:hAnsi="Cambria"/>
          <w:sz w:val="20"/>
          <w:szCs w:val="20"/>
        </w:rPr>
        <w:t>, student</w:t>
      </w:r>
      <w:r w:rsidR="00E85DFF">
        <w:rPr>
          <w:rFonts w:ascii="Cambria" w:hAnsi="Cambria"/>
          <w:sz w:val="20"/>
          <w:szCs w:val="20"/>
        </w:rPr>
        <w:t>s</w:t>
      </w:r>
      <w:r w:rsidR="00116494" w:rsidRPr="002879F0">
        <w:rPr>
          <w:rFonts w:ascii="Cambria" w:hAnsi="Cambria"/>
          <w:sz w:val="20"/>
          <w:szCs w:val="20"/>
        </w:rPr>
        <w:t xml:space="preserve"> will have to deal with greater consequences</w:t>
      </w:r>
      <w:r w:rsidR="00C90CDB" w:rsidRPr="002879F0">
        <w:rPr>
          <w:rFonts w:ascii="Cambria" w:hAnsi="Cambria"/>
          <w:sz w:val="20"/>
          <w:szCs w:val="20"/>
        </w:rPr>
        <w:t xml:space="preserve">. </w:t>
      </w:r>
      <w:r w:rsidR="00911308">
        <w:rPr>
          <w:rFonts w:ascii="Cambria" w:hAnsi="Cambria"/>
          <w:sz w:val="20"/>
          <w:szCs w:val="20"/>
        </w:rPr>
        <w:t xml:space="preserve">  </w:t>
      </w:r>
      <w:r w:rsidR="00C90CDB" w:rsidRPr="002879F0">
        <w:rPr>
          <w:rFonts w:ascii="Cambria" w:hAnsi="Cambria"/>
          <w:sz w:val="20"/>
          <w:szCs w:val="20"/>
        </w:rPr>
        <w:t xml:space="preserve">Any of the above </w:t>
      </w:r>
      <w:r w:rsidR="006D083C" w:rsidRPr="002879F0">
        <w:rPr>
          <w:rFonts w:ascii="Cambria" w:hAnsi="Cambria"/>
          <w:sz w:val="20"/>
          <w:szCs w:val="20"/>
        </w:rPr>
        <w:t>behaviors</w:t>
      </w:r>
      <w:r w:rsidR="000B233E">
        <w:rPr>
          <w:rFonts w:ascii="Cambria" w:hAnsi="Cambria"/>
          <w:sz w:val="20"/>
          <w:szCs w:val="20"/>
        </w:rPr>
        <w:t xml:space="preserve"> could</w:t>
      </w:r>
      <w:r w:rsidR="00C90CDB" w:rsidRPr="002879F0">
        <w:rPr>
          <w:rFonts w:ascii="Cambria" w:hAnsi="Cambria"/>
          <w:sz w:val="20"/>
          <w:szCs w:val="20"/>
        </w:rPr>
        <w:t xml:space="preserve"> result in</w:t>
      </w:r>
      <w:r w:rsidR="002273C3">
        <w:rPr>
          <w:rFonts w:ascii="Cambria" w:hAnsi="Cambria"/>
          <w:sz w:val="20"/>
          <w:szCs w:val="20"/>
        </w:rPr>
        <w:t xml:space="preserve"> a written incident report and</w:t>
      </w:r>
      <w:r w:rsidR="00C90CDB" w:rsidRPr="002879F0">
        <w:rPr>
          <w:rFonts w:ascii="Cambria" w:hAnsi="Cambria"/>
          <w:sz w:val="20"/>
          <w:szCs w:val="20"/>
        </w:rPr>
        <w:t xml:space="preserve"> the following consequences</w:t>
      </w:r>
      <w:r>
        <w:rPr>
          <w:rFonts w:ascii="Cambria" w:hAnsi="Cambria"/>
          <w:sz w:val="20"/>
          <w:szCs w:val="20"/>
        </w:rPr>
        <w:t xml:space="preserve"> steps</w:t>
      </w:r>
      <w:r w:rsidR="00C90CDB" w:rsidRPr="002879F0">
        <w:rPr>
          <w:rFonts w:ascii="Cambria" w:hAnsi="Cambria"/>
          <w:sz w:val="20"/>
          <w:szCs w:val="20"/>
        </w:rPr>
        <w:t xml:space="preserve">:  </w:t>
      </w:r>
    </w:p>
    <w:p w14:paraId="2C44E81A" w14:textId="5DB3B7AA" w:rsidR="00E31AE0" w:rsidRPr="002879F0" w:rsidRDefault="00E31AE0" w:rsidP="00BA63C5">
      <w:pPr>
        <w:numPr>
          <w:ilvl w:val="1"/>
          <w:numId w:val="1"/>
        </w:numPr>
        <w:rPr>
          <w:rFonts w:ascii="Cambria" w:hAnsi="Cambria"/>
          <w:b/>
          <w:sz w:val="20"/>
          <w:szCs w:val="20"/>
          <w:u w:val="single"/>
        </w:rPr>
      </w:pPr>
      <w:r w:rsidRPr="002879F0">
        <w:rPr>
          <w:rFonts w:ascii="Cambria" w:hAnsi="Cambria"/>
          <w:sz w:val="20"/>
          <w:szCs w:val="20"/>
        </w:rPr>
        <w:t xml:space="preserve">For minor infractions, the student will be asked to stop.  If the student stops, there will be no further action taken.  Students that are experiencing difficulties with each other will be brought together, under the care and control of a </w:t>
      </w:r>
      <w:r w:rsidR="000B233E">
        <w:rPr>
          <w:rFonts w:ascii="Cambria" w:hAnsi="Cambria"/>
          <w:sz w:val="20"/>
          <w:szCs w:val="20"/>
        </w:rPr>
        <w:t>staff member,</w:t>
      </w:r>
      <w:r w:rsidR="000853B6" w:rsidRPr="002879F0">
        <w:rPr>
          <w:rFonts w:ascii="Cambria" w:hAnsi="Cambria"/>
          <w:sz w:val="20"/>
          <w:szCs w:val="20"/>
        </w:rPr>
        <w:t xml:space="preserve"> </w:t>
      </w:r>
      <w:r w:rsidRPr="002879F0">
        <w:rPr>
          <w:rFonts w:ascii="Cambria" w:hAnsi="Cambria"/>
          <w:sz w:val="20"/>
          <w:szCs w:val="20"/>
        </w:rPr>
        <w:t xml:space="preserve">to discuss their feelings and to </w:t>
      </w:r>
      <w:r w:rsidR="0081243C">
        <w:rPr>
          <w:rFonts w:ascii="Cambria" w:hAnsi="Cambria"/>
          <w:sz w:val="20"/>
          <w:szCs w:val="20"/>
        </w:rPr>
        <w:t>plan strategies to</w:t>
      </w:r>
      <w:r w:rsidRPr="002879F0">
        <w:rPr>
          <w:rFonts w:ascii="Cambria" w:hAnsi="Cambria"/>
          <w:sz w:val="20"/>
          <w:szCs w:val="20"/>
        </w:rPr>
        <w:t xml:space="preserve"> remedy the situation.</w:t>
      </w:r>
    </w:p>
    <w:p w14:paraId="6A88FBAB" w14:textId="36AE8701" w:rsidR="0050340A" w:rsidRPr="002879F0" w:rsidRDefault="00CA407D" w:rsidP="00BA63C5">
      <w:pPr>
        <w:numPr>
          <w:ilvl w:val="1"/>
          <w:numId w:val="1"/>
        </w:numPr>
        <w:rPr>
          <w:rFonts w:ascii="Cambria" w:hAnsi="Cambria"/>
          <w:b/>
          <w:sz w:val="20"/>
          <w:szCs w:val="20"/>
          <w:u w:val="single"/>
        </w:rPr>
      </w:pPr>
      <w:r w:rsidRPr="002879F0">
        <w:rPr>
          <w:rFonts w:ascii="Cambria" w:hAnsi="Cambria"/>
          <w:sz w:val="20"/>
          <w:szCs w:val="20"/>
        </w:rPr>
        <w:lastRenderedPageBreak/>
        <w:t>T</w:t>
      </w:r>
      <w:r w:rsidR="00E6466C" w:rsidRPr="002879F0">
        <w:rPr>
          <w:rFonts w:ascii="Cambria" w:hAnsi="Cambria"/>
          <w:sz w:val="20"/>
          <w:szCs w:val="20"/>
        </w:rPr>
        <w:t>he parent/</w:t>
      </w:r>
      <w:r w:rsidR="00123CDF" w:rsidRPr="002879F0">
        <w:rPr>
          <w:rFonts w:ascii="Cambria" w:hAnsi="Cambria"/>
          <w:sz w:val="20"/>
          <w:szCs w:val="20"/>
        </w:rPr>
        <w:t>guardian of the student in question</w:t>
      </w:r>
      <w:r w:rsidR="00D87E9F">
        <w:rPr>
          <w:rFonts w:ascii="Cambria" w:hAnsi="Cambria"/>
          <w:sz w:val="20"/>
          <w:szCs w:val="20"/>
        </w:rPr>
        <w:t xml:space="preserve"> </w:t>
      </w:r>
      <w:r w:rsidR="002273C3">
        <w:rPr>
          <w:rFonts w:ascii="Cambria" w:hAnsi="Cambria"/>
          <w:sz w:val="20"/>
          <w:szCs w:val="20"/>
        </w:rPr>
        <w:t>may</w:t>
      </w:r>
      <w:r w:rsidR="00D87E9F">
        <w:rPr>
          <w:rFonts w:ascii="Cambria" w:hAnsi="Cambria"/>
          <w:sz w:val="20"/>
          <w:szCs w:val="20"/>
        </w:rPr>
        <w:t xml:space="preserve"> be informed by a letter,</w:t>
      </w:r>
      <w:r w:rsidR="00123CDF" w:rsidRPr="002879F0">
        <w:rPr>
          <w:rFonts w:ascii="Cambria" w:hAnsi="Cambria"/>
          <w:sz w:val="20"/>
          <w:szCs w:val="20"/>
        </w:rPr>
        <w:t xml:space="preserve"> </w:t>
      </w:r>
      <w:r w:rsidR="00E85DFF">
        <w:rPr>
          <w:rFonts w:ascii="Cambria" w:hAnsi="Cambria"/>
          <w:sz w:val="20"/>
          <w:szCs w:val="20"/>
        </w:rPr>
        <w:t>email, text or phone call</w:t>
      </w:r>
      <w:r w:rsidR="00123CDF" w:rsidRPr="002879F0">
        <w:rPr>
          <w:rFonts w:ascii="Cambria" w:hAnsi="Cambria"/>
          <w:sz w:val="20"/>
          <w:szCs w:val="20"/>
        </w:rPr>
        <w:t>, and their support will be sought.</w:t>
      </w:r>
    </w:p>
    <w:p w14:paraId="242BC13D" w14:textId="77777777" w:rsidR="001A42A3" w:rsidRPr="002879F0" w:rsidRDefault="00CA407D" w:rsidP="00BA63C5">
      <w:pPr>
        <w:numPr>
          <w:ilvl w:val="1"/>
          <w:numId w:val="1"/>
        </w:numPr>
        <w:rPr>
          <w:rFonts w:ascii="Cambria" w:hAnsi="Cambria"/>
          <w:b/>
          <w:sz w:val="20"/>
          <w:szCs w:val="20"/>
          <w:u w:val="single"/>
        </w:rPr>
      </w:pPr>
      <w:r w:rsidRPr="002879F0">
        <w:rPr>
          <w:rFonts w:ascii="Cambria" w:hAnsi="Cambria"/>
          <w:sz w:val="20"/>
          <w:szCs w:val="20"/>
        </w:rPr>
        <w:t>T</w:t>
      </w:r>
      <w:r w:rsidR="00123CDF" w:rsidRPr="002879F0">
        <w:rPr>
          <w:rFonts w:ascii="Cambria" w:hAnsi="Cambria"/>
          <w:sz w:val="20"/>
          <w:szCs w:val="20"/>
        </w:rPr>
        <w:t xml:space="preserve">he student </w:t>
      </w:r>
      <w:r w:rsidR="00D87E9F">
        <w:rPr>
          <w:rFonts w:ascii="Cambria" w:hAnsi="Cambria"/>
          <w:sz w:val="20"/>
          <w:szCs w:val="20"/>
        </w:rPr>
        <w:t xml:space="preserve">may </w:t>
      </w:r>
      <w:r w:rsidR="00123CDF" w:rsidRPr="002879F0">
        <w:rPr>
          <w:rFonts w:ascii="Cambria" w:hAnsi="Cambria"/>
          <w:sz w:val="20"/>
          <w:szCs w:val="20"/>
        </w:rPr>
        <w:t xml:space="preserve">complete a </w:t>
      </w:r>
      <w:r w:rsidR="006D083C" w:rsidRPr="002879F0">
        <w:rPr>
          <w:rFonts w:ascii="Cambria" w:hAnsi="Cambria"/>
          <w:sz w:val="20"/>
          <w:szCs w:val="20"/>
        </w:rPr>
        <w:t>self-reflection</w:t>
      </w:r>
      <w:r w:rsidR="00123CDF" w:rsidRPr="002879F0">
        <w:rPr>
          <w:rFonts w:ascii="Cambria" w:hAnsi="Cambria"/>
          <w:sz w:val="20"/>
          <w:szCs w:val="20"/>
        </w:rPr>
        <w:t xml:space="preserve"> sheet to help them recognize their role in the incide</w:t>
      </w:r>
      <w:r w:rsidR="00E6466C" w:rsidRPr="002879F0">
        <w:rPr>
          <w:rFonts w:ascii="Cambria" w:hAnsi="Cambria"/>
          <w:sz w:val="20"/>
          <w:szCs w:val="20"/>
        </w:rPr>
        <w:t>nt. The parent/</w:t>
      </w:r>
      <w:r w:rsidR="00123CDF" w:rsidRPr="002879F0">
        <w:rPr>
          <w:rFonts w:ascii="Cambria" w:hAnsi="Cambria"/>
          <w:sz w:val="20"/>
          <w:szCs w:val="20"/>
        </w:rPr>
        <w:t xml:space="preserve">guardian will be asked to come and meet with the student and the teacher.  The </w:t>
      </w:r>
      <w:r w:rsidR="00E31AE0" w:rsidRPr="002879F0">
        <w:rPr>
          <w:rFonts w:ascii="Cambria" w:hAnsi="Cambria"/>
          <w:sz w:val="20"/>
          <w:szCs w:val="20"/>
        </w:rPr>
        <w:t>teacher, parent</w:t>
      </w:r>
      <w:r w:rsidR="000853B6" w:rsidRPr="002879F0">
        <w:rPr>
          <w:rFonts w:ascii="Cambria" w:hAnsi="Cambria"/>
          <w:sz w:val="20"/>
          <w:szCs w:val="20"/>
        </w:rPr>
        <w:t>/guardian</w:t>
      </w:r>
      <w:r w:rsidR="00E31AE0" w:rsidRPr="002879F0">
        <w:rPr>
          <w:rFonts w:ascii="Cambria" w:hAnsi="Cambria"/>
          <w:sz w:val="20"/>
          <w:szCs w:val="20"/>
        </w:rPr>
        <w:t xml:space="preserve"> and student may</w:t>
      </w:r>
      <w:r w:rsidR="00123CDF" w:rsidRPr="002879F0">
        <w:rPr>
          <w:rFonts w:ascii="Cambria" w:hAnsi="Cambria"/>
          <w:sz w:val="20"/>
          <w:szCs w:val="20"/>
        </w:rPr>
        <w:t xml:space="preserve"> make a discipline plan-of-action</w:t>
      </w:r>
      <w:r w:rsidR="00E31AE0" w:rsidRPr="002879F0">
        <w:rPr>
          <w:rFonts w:ascii="Cambria" w:hAnsi="Cambria"/>
          <w:sz w:val="20"/>
          <w:szCs w:val="20"/>
        </w:rPr>
        <w:t xml:space="preserve">, including strategies to help the student learn new </w:t>
      </w:r>
      <w:r w:rsidR="006D083C" w:rsidRPr="002879F0">
        <w:rPr>
          <w:rFonts w:ascii="Cambria" w:hAnsi="Cambria"/>
          <w:sz w:val="20"/>
          <w:szCs w:val="20"/>
        </w:rPr>
        <w:t>behaviors</w:t>
      </w:r>
      <w:r w:rsidR="00E31AE0" w:rsidRPr="002879F0">
        <w:rPr>
          <w:rFonts w:ascii="Cambria" w:hAnsi="Cambria"/>
          <w:sz w:val="20"/>
          <w:szCs w:val="20"/>
        </w:rPr>
        <w:t>.</w:t>
      </w:r>
    </w:p>
    <w:p w14:paraId="3DA10D23" w14:textId="67D9FFCA" w:rsidR="00123CDF" w:rsidRPr="002879F0" w:rsidRDefault="00123CDF" w:rsidP="00BA63C5">
      <w:pPr>
        <w:numPr>
          <w:ilvl w:val="1"/>
          <w:numId w:val="1"/>
        </w:numPr>
        <w:rPr>
          <w:rFonts w:ascii="Cambria" w:hAnsi="Cambria"/>
          <w:b/>
          <w:sz w:val="20"/>
          <w:szCs w:val="20"/>
          <w:u w:val="single"/>
        </w:rPr>
      </w:pPr>
      <w:r w:rsidRPr="002879F0">
        <w:rPr>
          <w:rFonts w:ascii="Cambria" w:hAnsi="Cambria"/>
          <w:sz w:val="20"/>
          <w:szCs w:val="20"/>
        </w:rPr>
        <w:t>If the discipline</w:t>
      </w:r>
      <w:r w:rsidR="00D727EC" w:rsidRPr="002879F0">
        <w:rPr>
          <w:rFonts w:ascii="Cambria" w:hAnsi="Cambria"/>
          <w:sz w:val="20"/>
          <w:szCs w:val="20"/>
        </w:rPr>
        <w:t xml:space="preserve"> plan-of-action is not followed</w:t>
      </w:r>
      <w:r w:rsidRPr="002879F0">
        <w:rPr>
          <w:rFonts w:ascii="Cambria" w:hAnsi="Cambria"/>
          <w:sz w:val="20"/>
          <w:szCs w:val="20"/>
        </w:rPr>
        <w:t xml:space="preserve"> or if the </w:t>
      </w:r>
      <w:r w:rsidR="006D083C" w:rsidRPr="002879F0">
        <w:rPr>
          <w:rFonts w:ascii="Cambria" w:hAnsi="Cambria"/>
          <w:sz w:val="20"/>
          <w:szCs w:val="20"/>
        </w:rPr>
        <w:t>behavior</w:t>
      </w:r>
      <w:r w:rsidRPr="002879F0">
        <w:rPr>
          <w:rFonts w:ascii="Cambria" w:hAnsi="Cambria"/>
          <w:sz w:val="20"/>
          <w:szCs w:val="20"/>
        </w:rPr>
        <w:t xml:space="preserve"> is of </w:t>
      </w:r>
      <w:r w:rsidR="00D727EC" w:rsidRPr="002879F0">
        <w:rPr>
          <w:rFonts w:ascii="Cambria" w:hAnsi="Cambria"/>
          <w:sz w:val="20"/>
          <w:szCs w:val="20"/>
        </w:rPr>
        <w:t xml:space="preserve">such </w:t>
      </w:r>
      <w:r w:rsidRPr="002879F0">
        <w:rPr>
          <w:rFonts w:ascii="Cambria" w:hAnsi="Cambria"/>
          <w:sz w:val="20"/>
          <w:szCs w:val="20"/>
        </w:rPr>
        <w:t>serious or criminal nature that the school clim</w:t>
      </w:r>
      <w:r w:rsidR="00D727EC" w:rsidRPr="002879F0">
        <w:rPr>
          <w:rFonts w:ascii="Cambria" w:hAnsi="Cambria"/>
          <w:sz w:val="20"/>
          <w:szCs w:val="20"/>
        </w:rPr>
        <w:t xml:space="preserve">ate is affected, then the principal, </w:t>
      </w:r>
      <w:r w:rsidR="00D87E9F">
        <w:rPr>
          <w:rFonts w:ascii="Cambria" w:hAnsi="Cambria"/>
          <w:sz w:val="20"/>
          <w:szCs w:val="20"/>
        </w:rPr>
        <w:t xml:space="preserve">teacher, </w:t>
      </w:r>
      <w:r w:rsidR="00D727EC" w:rsidRPr="002879F0">
        <w:rPr>
          <w:rFonts w:ascii="Cambria" w:hAnsi="Cambria"/>
          <w:sz w:val="20"/>
          <w:szCs w:val="20"/>
        </w:rPr>
        <w:t>parent/</w:t>
      </w:r>
      <w:r w:rsidRPr="002879F0">
        <w:rPr>
          <w:rFonts w:ascii="Cambria" w:hAnsi="Cambria"/>
          <w:sz w:val="20"/>
          <w:szCs w:val="20"/>
        </w:rPr>
        <w:t>guardian</w:t>
      </w:r>
      <w:r w:rsidR="0081243C">
        <w:rPr>
          <w:rFonts w:ascii="Cambria" w:hAnsi="Cambria"/>
          <w:sz w:val="20"/>
          <w:szCs w:val="20"/>
        </w:rPr>
        <w:t xml:space="preserve">, and student </w:t>
      </w:r>
      <w:r w:rsidRPr="002879F0">
        <w:rPr>
          <w:rFonts w:ascii="Cambria" w:hAnsi="Cambria"/>
          <w:sz w:val="20"/>
          <w:szCs w:val="20"/>
        </w:rPr>
        <w:t>will meet to establish and implement a plan, which may involve</w:t>
      </w:r>
      <w:r w:rsidR="00D727EC" w:rsidRPr="002879F0">
        <w:rPr>
          <w:rFonts w:ascii="Cambria" w:hAnsi="Cambria"/>
          <w:sz w:val="20"/>
          <w:szCs w:val="20"/>
        </w:rPr>
        <w:t xml:space="preserve"> any of </w:t>
      </w:r>
      <w:r w:rsidRPr="002879F0">
        <w:rPr>
          <w:rFonts w:ascii="Cambria" w:hAnsi="Cambria"/>
          <w:sz w:val="20"/>
          <w:szCs w:val="20"/>
        </w:rPr>
        <w:t>the following:</w:t>
      </w:r>
    </w:p>
    <w:p w14:paraId="6681D898" w14:textId="48087BC3" w:rsidR="00123CDF" w:rsidRPr="002879F0" w:rsidRDefault="00902DEB" w:rsidP="00BA63C5">
      <w:pPr>
        <w:numPr>
          <w:ilvl w:val="2"/>
          <w:numId w:val="1"/>
        </w:numPr>
        <w:spacing w:after="0"/>
        <w:rPr>
          <w:rFonts w:ascii="Cambria" w:hAnsi="Cambria"/>
          <w:b/>
          <w:sz w:val="20"/>
          <w:szCs w:val="20"/>
          <w:u w:val="single"/>
        </w:rPr>
      </w:pPr>
      <w:r>
        <w:rPr>
          <w:rFonts w:ascii="Cambria" w:hAnsi="Cambria"/>
          <w:sz w:val="20"/>
          <w:szCs w:val="20"/>
        </w:rPr>
        <w:t>Exclusion from class</w:t>
      </w:r>
      <w:r w:rsidR="00123CDF" w:rsidRPr="002879F0">
        <w:rPr>
          <w:rFonts w:ascii="Cambria" w:hAnsi="Cambria"/>
          <w:sz w:val="20"/>
          <w:szCs w:val="20"/>
        </w:rPr>
        <w:t>room</w:t>
      </w:r>
      <w:r>
        <w:rPr>
          <w:rFonts w:ascii="Cambria" w:hAnsi="Cambria"/>
          <w:sz w:val="20"/>
          <w:szCs w:val="20"/>
        </w:rPr>
        <w:t>, extra-curricular or specific</w:t>
      </w:r>
      <w:r w:rsidR="00123CDF" w:rsidRPr="002879F0">
        <w:rPr>
          <w:rFonts w:ascii="Cambria" w:hAnsi="Cambria"/>
          <w:sz w:val="20"/>
          <w:szCs w:val="20"/>
        </w:rPr>
        <w:t xml:space="preserve"> activities</w:t>
      </w:r>
      <w:r w:rsidR="00A062A8" w:rsidRPr="002879F0">
        <w:rPr>
          <w:rFonts w:ascii="Cambria" w:hAnsi="Cambria"/>
          <w:sz w:val="20"/>
          <w:szCs w:val="20"/>
        </w:rPr>
        <w:t>;</w:t>
      </w:r>
    </w:p>
    <w:p w14:paraId="1E5F3A1B" w14:textId="77777777" w:rsidR="00123CDF" w:rsidRPr="002879F0" w:rsidRDefault="00A062A8" w:rsidP="00BA63C5">
      <w:pPr>
        <w:numPr>
          <w:ilvl w:val="2"/>
          <w:numId w:val="1"/>
        </w:numPr>
        <w:spacing w:after="0"/>
        <w:rPr>
          <w:rFonts w:ascii="Cambria" w:hAnsi="Cambria"/>
          <w:b/>
          <w:sz w:val="20"/>
          <w:szCs w:val="20"/>
          <w:u w:val="single"/>
        </w:rPr>
      </w:pPr>
      <w:r w:rsidRPr="002879F0">
        <w:rPr>
          <w:rFonts w:ascii="Cambria" w:hAnsi="Cambria"/>
          <w:sz w:val="20"/>
          <w:szCs w:val="20"/>
        </w:rPr>
        <w:t>In-school suspension (which includes working under supervision out of the classroom, and the student does not have reces</w:t>
      </w:r>
      <w:r w:rsidR="00D727EC" w:rsidRPr="002879F0">
        <w:rPr>
          <w:rFonts w:ascii="Cambria" w:hAnsi="Cambria"/>
          <w:sz w:val="20"/>
          <w:szCs w:val="20"/>
        </w:rPr>
        <w:t>s and lunch with other students</w:t>
      </w:r>
      <w:r w:rsidRPr="002879F0">
        <w:rPr>
          <w:rFonts w:ascii="Cambria" w:hAnsi="Cambria"/>
          <w:sz w:val="20"/>
          <w:szCs w:val="20"/>
        </w:rPr>
        <w:t>)</w:t>
      </w:r>
    </w:p>
    <w:p w14:paraId="4644CD17" w14:textId="77777777" w:rsidR="00A062A8" w:rsidRPr="002879F0" w:rsidRDefault="00D727EC" w:rsidP="00BA63C5">
      <w:pPr>
        <w:numPr>
          <w:ilvl w:val="2"/>
          <w:numId w:val="1"/>
        </w:numPr>
        <w:spacing w:after="0"/>
        <w:rPr>
          <w:rFonts w:ascii="Cambria" w:hAnsi="Cambria"/>
          <w:b/>
          <w:sz w:val="20"/>
          <w:szCs w:val="20"/>
          <w:u w:val="single"/>
        </w:rPr>
      </w:pPr>
      <w:r w:rsidRPr="002879F0">
        <w:rPr>
          <w:rFonts w:ascii="Cambria" w:hAnsi="Cambria"/>
          <w:sz w:val="20"/>
          <w:szCs w:val="20"/>
        </w:rPr>
        <w:t>Parent/</w:t>
      </w:r>
      <w:r w:rsidR="00A062A8" w:rsidRPr="002879F0">
        <w:rPr>
          <w:rFonts w:ascii="Cambria" w:hAnsi="Cambria"/>
          <w:sz w:val="20"/>
          <w:szCs w:val="20"/>
        </w:rPr>
        <w:t>guardian comes in and works or sits with the student;</w:t>
      </w:r>
    </w:p>
    <w:p w14:paraId="587CB66F" w14:textId="77777777" w:rsidR="00A062A8" w:rsidRPr="002879F0" w:rsidRDefault="006D083C" w:rsidP="00BA63C5">
      <w:pPr>
        <w:numPr>
          <w:ilvl w:val="2"/>
          <w:numId w:val="1"/>
        </w:numPr>
        <w:spacing w:after="0"/>
        <w:rPr>
          <w:rFonts w:ascii="Cambria" w:hAnsi="Cambria"/>
          <w:b/>
          <w:sz w:val="20"/>
          <w:szCs w:val="20"/>
          <w:u w:val="single"/>
        </w:rPr>
      </w:pPr>
      <w:r w:rsidRPr="002879F0">
        <w:rPr>
          <w:rFonts w:ascii="Cambria" w:hAnsi="Cambria"/>
          <w:sz w:val="20"/>
          <w:szCs w:val="20"/>
        </w:rPr>
        <w:t>Counseling</w:t>
      </w:r>
      <w:r w:rsidR="00711D63" w:rsidRPr="002879F0">
        <w:rPr>
          <w:rFonts w:ascii="Cambria" w:hAnsi="Cambria"/>
          <w:sz w:val="20"/>
          <w:szCs w:val="20"/>
        </w:rPr>
        <w:t xml:space="preserve"> and/or </w:t>
      </w:r>
      <w:r w:rsidRPr="002879F0">
        <w:rPr>
          <w:rFonts w:ascii="Cambria" w:hAnsi="Cambria"/>
          <w:sz w:val="20"/>
          <w:szCs w:val="20"/>
        </w:rPr>
        <w:t>Behavior</w:t>
      </w:r>
      <w:r w:rsidR="00711D63" w:rsidRPr="002879F0">
        <w:rPr>
          <w:rFonts w:ascii="Cambria" w:hAnsi="Cambria"/>
          <w:sz w:val="20"/>
          <w:szCs w:val="20"/>
        </w:rPr>
        <w:t xml:space="preserve"> Modification Planning</w:t>
      </w:r>
      <w:r w:rsidR="00A062A8" w:rsidRPr="002879F0">
        <w:rPr>
          <w:rFonts w:ascii="Cambria" w:hAnsi="Cambria"/>
          <w:sz w:val="20"/>
          <w:szCs w:val="20"/>
        </w:rPr>
        <w:t>;</w:t>
      </w:r>
    </w:p>
    <w:p w14:paraId="436F9A50" w14:textId="77777777" w:rsidR="00A062A8" w:rsidRPr="002879F0" w:rsidRDefault="00711D63" w:rsidP="00BA63C5">
      <w:pPr>
        <w:numPr>
          <w:ilvl w:val="2"/>
          <w:numId w:val="1"/>
        </w:numPr>
        <w:spacing w:after="0"/>
        <w:rPr>
          <w:rFonts w:ascii="Cambria" w:hAnsi="Cambria"/>
          <w:b/>
          <w:sz w:val="20"/>
          <w:szCs w:val="20"/>
          <w:u w:val="single"/>
        </w:rPr>
      </w:pPr>
      <w:r w:rsidRPr="002879F0">
        <w:rPr>
          <w:rFonts w:ascii="Cambria" w:hAnsi="Cambria"/>
          <w:sz w:val="20"/>
          <w:szCs w:val="20"/>
        </w:rPr>
        <w:t>Modified school hour</w:t>
      </w:r>
      <w:r w:rsidR="00A062A8" w:rsidRPr="002879F0">
        <w:rPr>
          <w:rFonts w:ascii="Cambria" w:hAnsi="Cambria"/>
          <w:sz w:val="20"/>
          <w:szCs w:val="20"/>
        </w:rPr>
        <w:t>s;</w:t>
      </w:r>
    </w:p>
    <w:p w14:paraId="2B7FCEAC" w14:textId="77777777" w:rsidR="00A062A8" w:rsidRPr="002879F0" w:rsidRDefault="00A062A8" w:rsidP="00BA63C5">
      <w:pPr>
        <w:numPr>
          <w:ilvl w:val="2"/>
          <w:numId w:val="1"/>
        </w:numPr>
        <w:spacing w:after="0"/>
        <w:rPr>
          <w:rFonts w:ascii="Cambria" w:hAnsi="Cambria"/>
          <w:b/>
          <w:sz w:val="20"/>
          <w:szCs w:val="20"/>
          <w:u w:val="single"/>
        </w:rPr>
      </w:pPr>
      <w:r w:rsidRPr="002879F0">
        <w:rPr>
          <w:rFonts w:ascii="Cambria" w:hAnsi="Cambria"/>
          <w:sz w:val="20"/>
          <w:szCs w:val="20"/>
        </w:rPr>
        <w:t>Out of school suspension; or</w:t>
      </w:r>
    </w:p>
    <w:p w14:paraId="61286DA1" w14:textId="77777777" w:rsidR="00A062A8" w:rsidRPr="002879F0" w:rsidRDefault="00A062A8" w:rsidP="00BA63C5">
      <w:pPr>
        <w:numPr>
          <w:ilvl w:val="2"/>
          <w:numId w:val="1"/>
        </w:numPr>
        <w:rPr>
          <w:rFonts w:ascii="Cambria" w:hAnsi="Cambria"/>
          <w:b/>
          <w:sz w:val="20"/>
          <w:szCs w:val="20"/>
          <w:u w:val="single"/>
        </w:rPr>
      </w:pPr>
      <w:r w:rsidRPr="002879F0">
        <w:rPr>
          <w:rFonts w:ascii="Cambria" w:hAnsi="Cambria"/>
          <w:sz w:val="20"/>
          <w:szCs w:val="20"/>
        </w:rPr>
        <w:t>Expulsion from Yaqan Nukiy School</w:t>
      </w:r>
    </w:p>
    <w:p w14:paraId="6CF9BFB9" w14:textId="45B84DAA" w:rsidR="00493478" w:rsidRPr="00D2156F" w:rsidRDefault="00E31AE0" w:rsidP="00E31AE0">
      <w:pPr>
        <w:rPr>
          <w:rFonts w:ascii="Cambria" w:hAnsi="Cambria"/>
          <w:b/>
          <w:sz w:val="20"/>
          <w:szCs w:val="20"/>
          <w:u w:val="single"/>
        </w:rPr>
      </w:pPr>
      <w:r w:rsidRPr="002879F0">
        <w:rPr>
          <w:rFonts w:ascii="Cambria" w:hAnsi="Cambria"/>
          <w:sz w:val="20"/>
          <w:szCs w:val="20"/>
        </w:rPr>
        <w:t>Incident reports</w:t>
      </w:r>
      <w:r w:rsidR="00493478" w:rsidRPr="002879F0">
        <w:rPr>
          <w:rFonts w:ascii="Cambria" w:hAnsi="Cambria"/>
          <w:sz w:val="20"/>
          <w:szCs w:val="20"/>
        </w:rPr>
        <w:t xml:space="preserve"> shall be destroyed at the end of </w:t>
      </w:r>
      <w:r w:rsidR="00CC3E15">
        <w:rPr>
          <w:rFonts w:ascii="Cambria" w:hAnsi="Cambria"/>
          <w:sz w:val="20"/>
          <w:szCs w:val="20"/>
        </w:rPr>
        <w:t xml:space="preserve">the school year unless it is a suspension or </w:t>
      </w:r>
      <w:r w:rsidR="00493478" w:rsidRPr="002879F0">
        <w:rPr>
          <w:rFonts w:ascii="Cambria" w:hAnsi="Cambria"/>
          <w:sz w:val="20"/>
          <w:szCs w:val="20"/>
        </w:rPr>
        <w:t xml:space="preserve">expulsion.  </w:t>
      </w:r>
      <w:r w:rsidR="00CC3E15">
        <w:rPr>
          <w:rFonts w:ascii="Cambria" w:hAnsi="Cambria"/>
          <w:sz w:val="20"/>
          <w:szCs w:val="20"/>
        </w:rPr>
        <w:t xml:space="preserve">Suspensions and </w:t>
      </w:r>
      <w:r w:rsidR="00493478" w:rsidRPr="002879F0">
        <w:rPr>
          <w:rFonts w:ascii="Cambria" w:hAnsi="Cambria"/>
          <w:sz w:val="20"/>
          <w:szCs w:val="20"/>
        </w:rPr>
        <w:t>expulsion</w:t>
      </w:r>
      <w:r w:rsidR="00CC3E15">
        <w:rPr>
          <w:rFonts w:ascii="Cambria" w:hAnsi="Cambria"/>
          <w:sz w:val="20"/>
          <w:szCs w:val="20"/>
        </w:rPr>
        <w:t>s</w:t>
      </w:r>
      <w:r w:rsidR="00493478" w:rsidRPr="002879F0">
        <w:rPr>
          <w:rFonts w:ascii="Cambria" w:hAnsi="Cambria"/>
          <w:sz w:val="20"/>
          <w:szCs w:val="20"/>
        </w:rPr>
        <w:t xml:space="preserve"> will be placed on the student’s permanent academic record</w:t>
      </w:r>
      <w:r w:rsidR="0030331B">
        <w:rPr>
          <w:rFonts w:ascii="Cambria" w:hAnsi="Cambria"/>
          <w:sz w:val="20"/>
          <w:szCs w:val="20"/>
        </w:rPr>
        <w:t>.  If expulsion occurs near the end of year, a back-to-school plan may be developed for re-entry the following school year.</w:t>
      </w:r>
    </w:p>
    <w:p w14:paraId="443D0BB3" w14:textId="77777777" w:rsidR="005127E8" w:rsidRPr="002879F0" w:rsidRDefault="005127E8" w:rsidP="00F43E04">
      <w:pPr>
        <w:pStyle w:val="Heading2"/>
        <w:rPr>
          <w:rFonts w:ascii="Cambria" w:hAnsi="Cambria"/>
          <w:sz w:val="22"/>
          <w:szCs w:val="22"/>
        </w:rPr>
      </w:pPr>
      <w:bookmarkStart w:id="14" w:name="_Toc239752388"/>
      <w:r w:rsidRPr="002879F0">
        <w:rPr>
          <w:rFonts w:ascii="Cambria" w:hAnsi="Cambria"/>
          <w:sz w:val="22"/>
          <w:szCs w:val="22"/>
        </w:rPr>
        <w:t>NON-VIOLENT CRISIS INTERVENTION</w:t>
      </w:r>
      <w:bookmarkEnd w:id="14"/>
    </w:p>
    <w:p w14:paraId="74F6B6A7" w14:textId="1CC5F56F" w:rsidR="005127E8" w:rsidRPr="00492306" w:rsidRDefault="005127E8" w:rsidP="00492306">
      <w:pPr>
        <w:spacing w:after="0" w:line="240" w:lineRule="auto"/>
        <w:rPr>
          <w:rFonts w:ascii="Cambria" w:hAnsi="Cambria"/>
          <w:sz w:val="16"/>
          <w:szCs w:val="16"/>
        </w:rPr>
      </w:pPr>
      <w:r w:rsidRPr="002879F0">
        <w:rPr>
          <w:rFonts w:ascii="Cambria" w:hAnsi="Cambria"/>
          <w:sz w:val="20"/>
          <w:szCs w:val="20"/>
        </w:rPr>
        <w:t>When dealing with a student who is physically acting out, school staff will not physically engage with the student (hands off).  The exception to this policy is when the immediate safety of the student and</w:t>
      </w:r>
      <w:r w:rsidR="000853B6" w:rsidRPr="002879F0">
        <w:rPr>
          <w:rFonts w:ascii="Cambria" w:hAnsi="Cambria"/>
          <w:sz w:val="20"/>
          <w:szCs w:val="20"/>
        </w:rPr>
        <w:t>/or others is in question.  If</w:t>
      </w:r>
      <w:r w:rsidRPr="002879F0">
        <w:rPr>
          <w:rFonts w:ascii="Cambria" w:hAnsi="Cambria"/>
          <w:sz w:val="20"/>
          <w:szCs w:val="20"/>
        </w:rPr>
        <w:t xml:space="preserve"> staff needs to engage physically with a student, incident reports must be co</w:t>
      </w:r>
      <w:r w:rsidR="00D2156F">
        <w:rPr>
          <w:rFonts w:ascii="Cambria" w:hAnsi="Cambria"/>
          <w:sz w:val="20"/>
          <w:szCs w:val="20"/>
        </w:rPr>
        <w:t xml:space="preserve">mpleted by all parties involved, </w:t>
      </w:r>
      <w:r w:rsidRPr="002879F0">
        <w:rPr>
          <w:rFonts w:ascii="Cambria" w:hAnsi="Cambria"/>
          <w:sz w:val="20"/>
          <w:szCs w:val="20"/>
        </w:rPr>
        <w:t xml:space="preserve">as well as </w:t>
      </w:r>
      <w:r w:rsidR="00D2156F">
        <w:rPr>
          <w:rFonts w:ascii="Cambria" w:hAnsi="Cambria"/>
          <w:sz w:val="20"/>
          <w:szCs w:val="20"/>
        </w:rPr>
        <w:t xml:space="preserve">by </w:t>
      </w:r>
      <w:r w:rsidRPr="002879F0">
        <w:rPr>
          <w:rFonts w:ascii="Cambria" w:hAnsi="Cambria"/>
          <w:sz w:val="20"/>
          <w:szCs w:val="20"/>
        </w:rPr>
        <w:t>persons observing the incident.</w:t>
      </w:r>
    </w:p>
    <w:p w14:paraId="6FB4C3AD" w14:textId="77777777" w:rsidR="00D2156F" w:rsidRPr="00492306" w:rsidRDefault="00D2156F" w:rsidP="00492306">
      <w:pPr>
        <w:spacing w:after="0" w:line="240" w:lineRule="auto"/>
        <w:rPr>
          <w:rFonts w:ascii="Cambria" w:hAnsi="Cambria"/>
          <w:sz w:val="16"/>
          <w:szCs w:val="16"/>
        </w:rPr>
      </w:pPr>
    </w:p>
    <w:p w14:paraId="37CA22B3" w14:textId="77777777" w:rsidR="00D031B0" w:rsidRPr="002879F0" w:rsidRDefault="00D031B0" w:rsidP="00D2156F">
      <w:pPr>
        <w:spacing w:after="0" w:line="240" w:lineRule="auto"/>
        <w:rPr>
          <w:rFonts w:ascii="Cambria" w:eastAsiaTheme="minorHAnsi" w:hAnsi="Cambria"/>
          <w:b/>
          <w:color w:val="548DD4" w:themeColor="text2" w:themeTint="99"/>
          <w:lang w:val="en-CA"/>
        </w:rPr>
      </w:pPr>
      <w:r w:rsidRPr="002879F0">
        <w:rPr>
          <w:rFonts w:ascii="Cambria" w:eastAsiaTheme="minorHAnsi" w:hAnsi="Cambria"/>
          <w:b/>
          <w:color w:val="548DD4" w:themeColor="text2" w:themeTint="99"/>
          <w:lang w:val="en-CA"/>
        </w:rPr>
        <w:t>ATTENDANCE</w:t>
      </w:r>
    </w:p>
    <w:tbl>
      <w:tblPr>
        <w:tblW w:w="4988"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74"/>
      </w:tblGrid>
      <w:tr w:rsidR="00D031B0" w:rsidRPr="002879F0" w14:paraId="74995413" w14:textId="77777777" w:rsidTr="00492306">
        <w:trPr>
          <w:tblCellSpacing w:w="15" w:type="dxa"/>
        </w:trPr>
        <w:tc>
          <w:tcPr>
            <w:tcW w:w="10713" w:type="dxa"/>
            <w:shd w:val="clear" w:color="auto" w:fill="FFFFFF"/>
            <w:hideMark/>
          </w:tcPr>
          <w:p w14:paraId="7DE918D5" w14:textId="09D86F65" w:rsidR="002273C3" w:rsidRPr="006E265B" w:rsidRDefault="002273C3" w:rsidP="00B8343A">
            <w:pPr>
              <w:spacing w:before="100" w:beforeAutospacing="1" w:after="100" w:afterAutospacing="1" w:line="240" w:lineRule="auto"/>
              <w:rPr>
                <w:rFonts w:ascii="Cambria" w:eastAsia="Times New Roman" w:hAnsi="Cambria" w:cs="Times New Roman"/>
                <w:sz w:val="20"/>
                <w:szCs w:val="20"/>
                <w:lang w:val="en-CA" w:eastAsia="en-CA"/>
              </w:rPr>
            </w:pPr>
            <w:r>
              <w:rPr>
                <w:rFonts w:ascii="Cambria" w:eastAsia="Times New Roman" w:hAnsi="Cambria" w:cs="Times New Roman"/>
                <w:bCs/>
                <w:sz w:val="20"/>
                <w:szCs w:val="20"/>
                <w:lang w:val="en-CA" w:eastAsia="en-CA"/>
              </w:rPr>
              <w:t>It is a fundamental</w:t>
            </w:r>
            <w:r w:rsidR="00D031B0" w:rsidRPr="002879F0">
              <w:rPr>
                <w:rFonts w:ascii="Cambria" w:eastAsia="Times New Roman" w:hAnsi="Cambria" w:cs="Times New Roman"/>
                <w:bCs/>
                <w:sz w:val="20"/>
                <w:szCs w:val="20"/>
                <w:lang w:val="en-CA" w:eastAsia="en-CA"/>
              </w:rPr>
              <w:t xml:space="preserve"> policy of </w:t>
            </w:r>
            <w:r>
              <w:rPr>
                <w:rFonts w:ascii="Cambria" w:eastAsia="Times New Roman" w:hAnsi="Cambria" w:cs="Times New Roman"/>
                <w:bCs/>
                <w:sz w:val="20"/>
                <w:szCs w:val="20"/>
                <w:lang w:val="en-CA" w:eastAsia="en-CA"/>
              </w:rPr>
              <w:t xml:space="preserve">our school </w:t>
            </w:r>
            <w:r w:rsidR="00D031B0" w:rsidRPr="002879F0">
              <w:rPr>
                <w:rFonts w:ascii="Cambria" w:eastAsia="Times New Roman" w:hAnsi="Cambria" w:cs="Times New Roman"/>
                <w:bCs/>
                <w:sz w:val="20"/>
                <w:szCs w:val="20"/>
                <w:lang w:val="en-CA" w:eastAsia="en-CA"/>
              </w:rPr>
              <w:t>that students are expe</w:t>
            </w:r>
            <w:r w:rsidR="00911308">
              <w:rPr>
                <w:rFonts w:ascii="Cambria" w:eastAsia="Times New Roman" w:hAnsi="Cambria" w:cs="Times New Roman"/>
                <w:bCs/>
                <w:sz w:val="20"/>
                <w:szCs w:val="20"/>
                <w:lang w:val="en-CA" w:eastAsia="en-CA"/>
              </w:rPr>
              <w:t xml:space="preserve">cted to attend school regularly.  </w:t>
            </w:r>
            <w:r w:rsidR="00E85DFF">
              <w:rPr>
                <w:rFonts w:ascii="Cambria" w:eastAsia="Times New Roman" w:hAnsi="Cambria" w:cs="Times New Roman"/>
                <w:bCs/>
                <w:sz w:val="20"/>
                <w:szCs w:val="20"/>
                <w:lang w:val="en-CA" w:eastAsia="en-CA"/>
              </w:rPr>
              <w:t xml:space="preserve">Sending your child to school is the foremost method of supporting your child’s education.  </w:t>
            </w:r>
          </w:p>
          <w:p w14:paraId="6BDD6D72" w14:textId="427E1F53" w:rsidR="00043A98" w:rsidRDefault="002273C3" w:rsidP="00D031B0">
            <w:pPr>
              <w:spacing w:before="100" w:beforeAutospacing="1" w:after="100" w:afterAutospacing="1"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Our</w:t>
            </w:r>
            <w:r w:rsidR="00D031B0" w:rsidRPr="002879F0">
              <w:rPr>
                <w:rFonts w:ascii="Cambria" w:eastAsia="Times New Roman" w:hAnsi="Cambria" w:cs="Times New Roman"/>
                <w:sz w:val="20"/>
                <w:szCs w:val="20"/>
                <w:lang w:val="en-CA" w:eastAsia="en-CA"/>
              </w:rPr>
              <w:t xml:space="preserve"> primary goal is to provide an appropriate educational program for all students. </w:t>
            </w:r>
            <w:r w:rsidR="00817ED0">
              <w:rPr>
                <w:rFonts w:ascii="Cambria" w:eastAsia="Times New Roman" w:hAnsi="Cambria" w:cs="Times New Roman"/>
                <w:sz w:val="20"/>
                <w:szCs w:val="20"/>
                <w:lang w:val="en-CA" w:eastAsia="en-CA"/>
              </w:rPr>
              <w:t xml:space="preserve"> </w:t>
            </w:r>
            <w:r w:rsidR="00D031B0" w:rsidRPr="002879F0">
              <w:rPr>
                <w:rFonts w:ascii="Cambria" w:eastAsia="Times New Roman" w:hAnsi="Cambria" w:cs="Times New Roman"/>
                <w:sz w:val="20"/>
                <w:szCs w:val="20"/>
                <w:lang w:val="en-CA" w:eastAsia="en-CA"/>
              </w:rPr>
              <w:t xml:space="preserve">In order that this goal can be realized, it is necessary that all students attend school regularly. </w:t>
            </w:r>
            <w:r w:rsidR="00817ED0">
              <w:rPr>
                <w:rFonts w:ascii="Cambria" w:eastAsia="Times New Roman" w:hAnsi="Cambria" w:cs="Times New Roman"/>
                <w:sz w:val="20"/>
                <w:szCs w:val="20"/>
                <w:lang w:val="en-CA" w:eastAsia="en-CA"/>
              </w:rPr>
              <w:t xml:space="preserve"> We recognize that</w:t>
            </w:r>
            <w:r w:rsidR="00D031B0" w:rsidRPr="002879F0">
              <w:rPr>
                <w:rFonts w:ascii="Cambria" w:eastAsia="Times New Roman" w:hAnsi="Cambria" w:cs="Times New Roman"/>
                <w:sz w:val="20"/>
                <w:szCs w:val="20"/>
                <w:lang w:val="en-CA" w:eastAsia="en-CA"/>
              </w:rPr>
              <w:t xml:space="preserve"> illness and similarly emergent circumstances necessitate s</w:t>
            </w:r>
            <w:r w:rsidR="00817ED0">
              <w:rPr>
                <w:rFonts w:ascii="Cambria" w:eastAsia="Times New Roman" w:hAnsi="Cambria" w:cs="Times New Roman"/>
                <w:sz w:val="20"/>
                <w:szCs w:val="20"/>
                <w:lang w:val="en-CA" w:eastAsia="en-CA"/>
              </w:rPr>
              <w:t xml:space="preserve">chool </w:t>
            </w:r>
            <w:r w:rsidR="00D031B0" w:rsidRPr="002879F0">
              <w:rPr>
                <w:rFonts w:ascii="Cambria" w:eastAsia="Times New Roman" w:hAnsi="Cambria" w:cs="Times New Roman"/>
                <w:sz w:val="20"/>
                <w:szCs w:val="20"/>
                <w:lang w:val="en-CA" w:eastAsia="en-CA"/>
              </w:rPr>
              <w:t xml:space="preserve">absence, </w:t>
            </w:r>
            <w:r w:rsidR="00817ED0">
              <w:rPr>
                <w:rFonts w:ascii="Cambria" w:eastAsia="Times New Roman" w:hAnsi="Cambria" w:cs="Times New Roman"/>
                <w:sz w:val="20"/>
                <w:szCs w:val="20"/>
                <w:lang w:val="en-CA" w:eastAsia="en-CA"/>
              </w:rPr>
              <w:t>and fully support children staying home when sick</w:t>
            </w:r>
            <w:r w:rsidR="006E265B">
              <w:rPr>
                <w:rFonts w:ascii="Cambria" w:eastAsia="Times New Roman" w:hAnsi="Cambria" w:cs="Times New Roman"/>
                <w:sz w:val="20"/>
                <w:szCs w:val="20"/>
                <w:lang w:val="en-CA" w:eastAsia="en-CA"/>
              </w:rPr>
              <w:t>, attending medical appointments</w:t>
            </w:r>
            <w:r w:rsidR="00817ED0">
              <w:rPr>
                <w:rFonts w:ascii="Cambria" w:eastAsia="Times New Roman" w:hAnsi="Cambria" w:cs="Times New Roman"/>
                <w:sz w:val="20"/>
                <w:szCs w:val="20"/>
                <w:lang w:val="en-CA" w:eastAsia="en-CA"/>
              </w:rPr>
              <w:t xml:space="preserve"> and during family emergencies.  We understand that medical appointments cannot always be made outside school hours, but encourage parents to try to use non-instructional Fridays</w:t>
            </w:r>
            <w:r w:rsidR="006E265B">
              <w:rPr>
                <w:rFonts w:ascii="Cambria" w:eastAsia="Times New Roman" w:hAnsi="Cambria" w:cs="Times New Roman"/>
                <w:sz w:val="20"/>
                <w:szCs w:val="20"/>
                <w:lang w:val="en-CA" w:eastAsia="en-CA"/>
              </w:rPr>
              <w:t xml:space="preserve"> whenever possible.  </w:t>
            </w:r>
            <w:r w:rsidR="00043A98">
              <w:rPr>
                <w:rFonts w:ascii="Cambria" w:eastAsia="Times New Roman" w:hAnsi="Cambria" w:cs="Times New Roman"/>
                <w:sz w:val="20"/>
                <w:szCs w:val="20"/>
                <w:lang w:val="en-CA" w:eastAsia="en-CA"/>
              </w:rPr>
              <w:t>Please submit written documentation whenever possible.</w:t>
            </w:r>
            <w:r w:rsidR="0099758A">
              <w:rPr>
                <w:rFonts w:ascii="Cambria" w:eastAsia="Times New Roman" w:hAnsi="Cambria" w:cs="Times New Roman"/>
                <w:sz w:val="20"/>
                <w:szCs w:val="20"/>
                <w:lang w:val="en-CA" w:eastAsia="en-CA"/>
              </w:rPr>
              <w:t xml:space="preserve">  Chronic lateness is also disruptive to the classroom environment and will be reviewed.</w:t>
            </w:r>
          </w:p>
          <w:p w14:paraId="2EA2E9DC" w14:textId="15771410" w:rsidR="00D031B0" w:rsidRDefault="006E265B" w:rsidP="00D031B0">
            <w:pPr>
              <w:spacing w:before="100" w:beforeAutospacing="1" w:after="100" w:afterAutospacing="1"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Family vacations should be scheduled during school breaks, and extra-curricular activities should not interfere with your child’s education.</w:t>
            </w:r>
            <w:r w:rsidR="00043A98">
              <w:rPr>
                <w:rFonts w:ascii="Cambria" w:eastAsia="Times New Roman" w:hAnsi="Cambria" w:cs="Times New Roman"/>
                <w:sz w:val="20"/>
                <w:szCs w:val="20"/>
                <w:lang w:val="en-CA" w:eastAsia="en-CA"/>
              </w:rPr>
              <w:t xml:space="preserve">  If you feel you need to take your child out of school for these purposes, it is even more important to ensure that your child has otherwise exemplary attendance.</w:t>
            </w:r>
          </w:p>
          <w:p w14:paraId="09EDEAE3" w14:textId="77777777" w:rsidR="006E265B" w:rsidRPr="002879F0" w:rsidRDefault="006E265B" w:rsidP="006E265B">
            <w:pPr>
              <w:spacing w:before="100" w:beforeAutospacing="1" w:after="100" w:afterAutospacing="1" w:line="240" w:lineRule="auto"/>
              <w:contextualSpacing/>
              <w:rPr>
                <w:rFonts w:ascii="Cambria" w:eastAsia="Times New Roman" w:hAnsi="Cambria" w:cs="Times New Roman"/>
                <w:sz w:val="20"/>
                <w:szCs w:val="20"/>
                <w:lang w:val="en-CA" w:eastAsia="en-CA"/>
              </w:rPr>
            </w:pPr>
            <w:r>
              <w:rPr>
                <w:rFonts w:ascii="Cambria" w:eastAsia="Times New Roman" w:hAnsi="Cambria" w:cs="Times New Roman"/>
                <w:b/>
                <w:bCs/>
                <w:sz w:val="20"/>
                <w:szCs w:val="20"/>
                <w:lang w:val="en-CA" w:eastAsia="en-CA"/>
              </w:rPr>
              <w:t>POLICY:</w:t>
            </w:r>
          </w:p>
          <w:p w14:paraId="1EB7BD82" w14:textId="5F83BAEC" w:rsidR="006E265B" w:rsidRPr="00043A98" w:rsidRDefault="006E265B" w:rsidP="004036AE">
            <w:pPr>
              <w:spacing w:before="100" w:beforeAutospacing="1" w:after="0" w:line="240" w:lineRule="auto"/>
              <w:contextualSpacing/>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We will</w:t>
            </w:r>
            <w:r w:rsidRPr="002879F0">
              <w:rPr>
                <w:rFonts w:ascii="Cambria" w:eastAsia="Times New Roman" w:hAnsi="Cambria" w:cs="Times New Roman"/>
                <w:sz w:val="20"/>
                <w:szCs w:val="20"/>
                <w:lang w:val="en-CA" w:eastAsia="en-CA"/>
              </w:rPr>
              <w:t xml:space="preserve"> contact the parent or guardian of any student whose attendance is irregular.</w:t>
            </w:r>
            <w:r>
              <w:rPr>
                <w:rFonts w:ascii="Cambria" w:eastAsia="Times New Roman" w:hAnsi="Cambria" w:cs="Times New Roman"/>
                <w:sz w:val="20"/>
                <w:szCs w:val="20"/>
                <w:lang w:val="en-CA" w:eastAsia="en-CA"/>
              </w:rPr>
              <w:t xml:space="preserve">  Our hope would be to develop a plan to improve attendance.  If all efforts fail, we reserve the right to refuse admission in subsequent years to students with chronic absences.</w:t>
            </w:r>
            <w:r w:rsidR="00043A98">
              <w:rPr>
                <w:rFonts w:ascii="Cambria" w:eastAsia="Times New Roman" w:hAnsi="Cambria" w:cs="Times New Roman"/>
                <w:sz w:val="20"/>
                <w:szCs w:val="20"/>
                <w:lang w:val="en-CA" w:eastAsia="en-CA"/>
              </w:rPr>
              <w:t xml:space="preserve">   </w:t>
            </w:r>
            <w:r>
              <w:rPr>
                <w:rFonts w:ascii="Cambria" w:eastAsia="Times New Roman" w:hAnsi="Cambria" w:cs="Times New Roman"/>
                <w:sz w:val="20"/>
                <w:szCs w:val="20"/>
                <w:lang w:val="en-CA" w:eastAsia="en-CA"/>
              </w:rPr>
              <w:t>Through direction from LKB Chief &amp; Council, a firm policy regarding attendance will be implemented this year:</w:t>
            </w:r>
          </w:p>
          <w:p w14:paraId="1AB677BD" w14:textId="06D08A5F" w:rsidR="005F66E7" w:rsidRPr="004036AE" w:rsidRDefault="006E265B" w:rsidP="004036AE">
            <w:pPr>
              <w:pStyle w:val="ListParagraph"/>
              <w:numPr>
                <w:ilvl w:val="0"/>
                <w:numId w:val="90"/>
              </w:numPr>
              <w:spacing w:before="100" w:beforeAutospacing="1" w:after="0"/>
              <w:rPr>
                <w:rFonts w:asciiTheme="majorHAnsi" w:hAnsiTheme="majorHAnsi" w:cs="Arial"/>
                <w:b/>
                <w:sz w:val="20"/>
                <w:szCs w:val="20"/>
                <w:lang w:val="en-CA" w:eastAsia="en-CA"/>
              </w:rPr>
            </w:pPr>
            <w:r w:rsidRPr="00043A98">
              <w:rPr>
                <w:rFonts w:asciiTheme="majorHAnsi" w:hAnsiTheme="majorHAnsi" w:cs="Arial"/>
                <w:b/>
                <w:sz w:val="20"/>
                <w:szCs w:val="20"/>
                <w:lang w:val="en-CA" w:eastAsia="en-CA"/>
              </w:rPr>
              <w:t>All</w:t>
            </w:r>
            <w:r w:rsidR="00043A98">
              <w:rPr>
                <w:rFonts w:asciiTheme="majorHAnsi" w:hAnsiTheme="majorHAnsi" w:cs="Arial"/>
                <w:b/>
                <w:sz w:val="20"/>
                <w:szCs w:val="20"/>
                <w:lang w:val="en-CA" w:eastAsia="en-CA"/>
              </w:rPr>
              <w:t xml:space="preserve"> provincially funded</w:t>
            </w:r>
            <w:r w:rsidRPr="00043A98">
              <w:rPr>
                <w:rFonts w:asciiTheme="majorHAnsi" w:hAnsiTheme="majorHAnsi" w:cs="Arial"/>
                <w:b/>
                <w:sz w:val="20"/>
                <w:szCs w:val="20"/>
                <w:lang w:val="en-CA" w:eastAsia="en-CA"/>
              </w:rPr>
              <w:t xml:space="preserve"> students with 15 or more absences, without written documentation from a doctor outlining</w:t>
            </w:r>
            <w:r w:rsidR="00043A98">
              <w:rPr>
                <w:rFonts w:asciiTheme="majorHAnsi" w:hAnsiTheme="majorHAnsi" w:cs="Arial"/>
                <w:b/>
                <w:sz w:val="20"/>
                <w:szCs w:val="20"/>
                <w:lang w:val="en-CA" w:eastAsia="en-CA"/>
              </w:rPr>
              <w:t xml:space="preserve"> </w:t>
            </w:r>
            <w:r w:rsidRPr="00043A98">
              <w:rPr>
                <w:rFonts w:asciiTheme="majorHAnsi" w:hAnsiTheme="majorHAnsi" w:cs="Arial"/>
                <w:b/>
                <w:sz w:val="20"/>
                <w:szCs w:val="20"/>
                <w:lang w:val="en-CA" w:eastAsia="en-CA"/>
              </w:rPr>
              <w:t>extenuating</w:t>
            </w:r>
            <w:r w:rsidR="0099758A">
              <w:rPr>
                <w:rFonts w:asciiTheme="majorHAnsi" w:hAnsiTheme="majorHAnsi" w:cs="Arial"/>
                <w:b/>
                <w:sz w:val="20"/>
                <w:szCs w:val="20"/>
                <w:lang w:val="en-CA" w:eastAsia="en-CA"/>
              </w:rPr>
              <w:t xml:space="preserve"> medical issues, will have</w:t>
            </w:r>
            <w:r w:rsidRPr="00043A98">
              <w:rPr>
                <w:rFonts w:asciiTheme="majorHAnsi" w:hAnsiTheme="majorHAnsi" w:cs="Arial"/>
                <w:b/>
                <w:sz w:val="20"/>
                <w:szCs w:val="20"/>
                <w:lang w:val="en-CA" w:eastAsia="en-CA"/>
              </w:rPr>
              <w:t xml:space="preserve"> admission</w:t>
            </w:r>
            <w:r w:rsidR="0099758A">
              <w:rPr>
                <w:rFonts w:asciiTheme="majorHAnsi" w:hAnsiTheme="majorHAnsi" w:cs="Arial"/>
                <w:b/>
                <w:sz w:val="20"/>
                <w:szCs w:val="20"/>
                <w:lang w:val="en-CA" w:eastAsia="en-CA"/>
              </w:rPr>
              <w:t xml:space="preserve"> reviewed</w:t>
            </w:r>
            <w:r w:rsidRPr="00043A98">
              <w:rPr>
                <w:rFonts w:asciiTheme="majorHAnsi" w:hAnsiTheme="majorHAnsi" w:cs="Arial"/>
                <w:b/>
                <w:sz w:val="20"/>
                <w:szCs w:val="20"/>
                <w:lang w:val="en-CA" w:eastAsia="en-CA"/>
              </w:rPr>
              <w:t xml:space="preserve"> to our school for subsequent years.</w:t>
            </w:r>
            <w:r w:rsidR="004036AE">
              <w:rPr>
                <w:rFonts w:asciiTheme="majorHAnsi" w:hAnsiTheme="majorHAnsi" w:cs="Arial"/>
                <w:b/>
                <w:sz w:val="20"/>
                <w:szCs w:val="20"/>
                <w:lang w:val="en-CA" w:eastAsia="en-CA"/>
              </w:rPr>
              <w:t xml:space="preserve">      </w:t>
            </w:r>
            <w:r w:rsidR="00043A98" w:rsidRPr="004036AE">
              <w:rPr>
                <w:rFonts w:asciiTheme="majorHAnsi" w:hAnsiTheme="majorHAnsi" w:cs="Arial"/>
                <w:sz w:val="20"/>
                <w:szCs w:val="20"/>
                <w:lang w:val="en-CA" w:eastAsia="en-CA"/>
              </w:rPr>
              <w:t xml:space="preserve">Parents in this situation </w:t>
            </w:r>
            <w:r w:rsidR="005F66E7" w:rsidRPr="004036AE">
              <w:rPr>
                <w:rFonts w:asciiTheme="majorHAnsi" w:hAnsiTheme="majorHAnsi" w:cs="Arial"/>
                <w:sz w:val="20"/>
                <w:szCs w:val="20"/>
                <w:lang w:val="en-CA" w:eastAsia="en-CA"/>
              </w:rPr>
              <w:t xml:space="preserve">who </w:t>
            </w:r>
            <w:r w:rsidR="00043A98" w:rsidRPr="004036AE">
              <w:rPr>
                <w:rFonts w:asciiTheme="majorHAnsi" w:hAnsiTheme="majorHAnsi" w:cs="Arial"/>
                <w:sz w:val="20"/>
                <w:szCs w:val="20"/>
                <w:lang w:val="en-CA" w:eastAsia="en-CA"/>
              </w:rPr>
              <w:t>wish thei</w:t>
            </w:r>
            <w:r w:rsidR="004036AE" w:rsidRPr="004036AE">
              <w:rPr>
                <w:rFonts w:asciiTheme="majorHAnsi" w:hAnsiTheme="majorHAnsi" w:cs="Arial"/>
                <w:sz w:val="20"/>
                <w:szCs w:val="20"/>
                <w:lang w:val="en-CA" w:eastAsia="en-CA"/>
              </w:rPr>
              <w:t>r child to return to our school</w:t>
            </w:r>
            <w:r w:rsidR="00043A98" w:rsidRPr="004036AE">
              <w:rPr>
                <w:rFonts w:asciiTheme="majorHAnsi" w:hAnsiTheme="majorHAnsi" w:cs="Arial"/>
                <w:sz w:val="20"/>
                <w:szCs w:val="20"/>
                <w:lang w:val="en-CA" w:eastAsia="en-CA"/>
              </w:rPr>
              <w:t xml:space="preserve"> must follow the appeal process outlined in this handbook.</w:t>
            </w:r>
          </w:p>
          <w:p w14:paraId="52EC334D" w14:textId="77777777" w:rsidR="00D031B0" w:rsidRPr="002879F0" w:rsidRDefault="00D031B0" w:rsidP="00D031B0">
            <w:pPr>
              <w:rPr>
                <w:rFonts w:ascii="Cambria" w:eastAsiaTheme="minorHAnsi" w:hAnsi="Cambria"/>
                <w:b/>
                <w:color w:val="548DD4" w:themeColor="text2" w:themeTint="99"/>
                <w:lang w:val="en-CA"/>
              </w:rPr>
            </w:pPr>
            <w:r w:rsidRPr="002879F0">
              <w:rPr>
                <w:rFonts w:ascii="Cambria" w:eastAsiaTheme="minorHAnsi" w:hAnsi="Cambria"/>
                <w:b/>
                <w:color w:val="548DD4" w:themeColor="text2" w:themeTint="99"/>
                <w:lang w:val="en-CA"/>
              </w:rPr>
              <w:lastRenderedPageBreak/>
              <w:t>CELL PHONES &amp; DIGITAL DEVICES</w:t>
            </w:r>
            <w:r w:rsidRPr="002879F0">
              <w:rPr>
                <w:rFonts w:ascii="Cambria" w:eastAsiaTheme="minorHAnsi" w:hAnsi="Cambria"/>
                <w:color w:val="548DD4" w:themeColor="text2" w:themeTint="99"/>
                <w:lang w:val="en-CA"/>
              </w:rPr>
              <w:t xml:space="preserve"> </w:t>
            </w:r>
          </w:p>
          <w:p w14:paraId="4A78FB38" w14:textId="4DA6A9AA" w:rsidR="00D031B0" w:rsidRPr="002879F0" w:rsidRDefault="00183B86" w:rsidP="00D031B0">
            <w:pPr>
              <w:numPr>
                <w:ilvl w:val="0"/>
                <w:numId w:val="67"/>
              </w:numPr>
              <w:contextualSpacing/>
              <w:rPr>
                <w:rFonts w:ascii="Cambria" w:eastAsiaTheme="minorHAnsi" w:hAnsi="Cambria"/>
                <w:sz w:val="20"/>
                <w:szCs w:val="20"/>
                <w:lang w:val="en-CA"/>
              </w:rPr>
            </w:pPr>
            <w:r>
              <w:rPr>
                <w:rFonts w:ascii="Cambria" w:eastAsiaTheme="minorHAnsi" w:hAnsi="Cambria"/>
                <w:sz w:val="20"/>
                <w:szCs w:val="20"/>
                <w:lang w:val="en-CA"/>
              </w:rPr>
              <w:t>We believe</w:t>
            </w:r>
            <w:r w:rsidR="00D031B0" w:rsidRPr="002879F0">
              <w:rPr>
                <w:rFonts w:ascii="Cambria" w:eastAsiaTheme="minorHAnsi" w:hAnsi="Cambria"/>
                <w:sz w:val="20"/>
                <w:szCs w:val="20"/>
                <w:lang w:val="en-CA"/>
              </w:rPr>
              <w:t xml:space="preserve"> that appropriate use of cell phones and other digital devices plays an important role in communications.  However, the use of cell phones and digital devices can be disruptive and, in some cases, unsafe. </w:t>
            </w:r>
          </w:p>
          <w:p w14:paraId="1E4A82EA" w14:textId="0880BF5C" w:rsidR="001E30CC" w:rsidRDefault="001E30CC" w:rsidP="00D031B0">
            <w:pPr>
              <w:numPr>
                <w:ilvl w:val="0"/>
                <w:numId w:val="67"/>
              </w:numPr>
              <w:contextualSpacing/>
              <w:rPr>
                <w:rFonts w:ascii="Cambria" w:eastAsiaTheme="minorHAnsi" w:hAnsi="Cambria"/>
                <w:sz w:val="20"/>
                <w:szCs w:val="20"/>
                <w:lang w:val="en-CA"/>
              </w:rPr>
            </w:pPr>
            <w:r>
              <w:rPr>
                <w:rFonts w:ascii="Cambria" w:eastAsiaTheme="minorHAnsi" w:hAnsi="Cambria"/>
                <w:sz w:val="20"/>
                <w:szCs w:val="20"/>
                <w:lang w:val="en-CA"/>
              </w:rPr>
              <w:t>Student use of personal c</w:t>
            </w:r>
            <w:r w:rsidR="00D031B0" w:rsidRPr="002879F0">
              <w:rPr>
                <w:rFonts w:ascii="Cambria" w:eastAsiaTheme="minorHAnsi" w:hAnsi="Cambria"/>
                <w:sz w:val="20"/>
                <w:szCs w:val="20"/>
                <w:lang w:val="en-CA"/>
              </w:rPr>
              <w:t xml:space="preserve">ell phones and digital devices </w:t>
            </w:r>
            <w:r>
              <w:rPr>
                <w:rFonts w:ascii="Cambria" w:eastAsiaTheme="minorHAnsi" w:hAnsi="Cambria"/>
                <w:sz w:val="20"/>
                <w:szCs w:val="20"/>
                <w:lang w:val="en-CA"/>
              </w:rPr>
              <w:t>(iPods, MP3’s, tablets, etc</w:t>
            </w:r>
            <w:r w:rsidR="00CC3E15">
              <w:rPr>
                <w:rFonts w:ascii="Cambria" w:eastAsiaTheme="minorHAnsi" w:hAnsi="Cambria"/>
                <w:sz w:val="20"/>
                <w:szCs w:val="20"/>
                <w:lang w:val="en-CA"/>
              </w:rPr>
              <w:t>.</w:t>
            </w:r>
            <w:r>
              <w:rPr>
                <w:rFonts w:ascii="Cambria" w:eastAsiaTheme="minorHAnsi" w:hAnsi="Cambria"/>
                <w:sz w:val="20"/>
                <w:szCs w:val="20"/>
                <w:lang w:val="en-CA"/>
              </w:rPr>
              <w:t xml:space="preserve">) </w:t>
            </w:r>
            <w:r w:rsidR="00D031B0" w:rsidRPr="002879F0">
              <w:rPr>
                <w:rFonts w:ascii="Cambria" w:eastAsiaTheme="minorHAnsi" w:hAnsi="Cambria"/>
                <w:sz w:val="20"/>
                <w:szCs w:val="20"/>
                <w:lang w:val="en-CA"/>
              </w:rPr>
              <w:t xml:space="preserve">is </w:t>
            </w:r>
            <w:r w:rsidRPr="001E30CC">
              <w:rPr>
                <w:rFonts w:ascii="Cambria" w:eastAsiaTheme="minorHAnsi" w:hAnsi="Cambria"/>
                <w:b/>
                <w:sz w:val="20"/>
                <w:szCs w:val="20"/>
                <w:lang w:val="en-CA"/>
              </w:rPr>
              <w:t>NOT</w:t>
            </w:r>
            <w:r>
              <w:rPr>
                <w:rFonts w:ascii="Cambria" w:eastAsiaTheme="minorHAnsi" w:hAnsi="Cambria"/>
                <w:sz w:val="20"/>
                <w:szCs w:val="20"/>
                <w:lang w:val="en-CA"/>
              </w:rPr>
              <w:t xml:space="preserve"> </w:t>
            </w:r>
            <w:r w:rsidR="00D031B0" w:rsidRPr="002879F0">
              <w:rPr>
                <w:rFonts w:ascii="Cambria" w:eastAsiaTheme="minorHAnsi" w:hAnsi="Cambria"/>
                <w:sz w:val="20"/>
                <w:szCs w:val="20"/>
                <w:lang w:val="en-CA"/>
              </w:rPr>
              <w:t xml:space="preserve">permitted in </w:t>
            </w:r>
            <w:r>
              <w:rPr>
                <w:rFonts w:ascii="Cambria" w:eastAsiaTheme="minorHAnsi" w:hAnsi="Cambria"/>
                <w:sz w:val="20"/>
                <w:szCs w:val="20"/>
                <w:lang w:val="en-CA"/>
              </w:rPr>
              <w:t xml:space="preserve">the school, </w:t>
            </w:r>
            <w:r w:rsidR="00902DEB">
              <w:rPr>
                <w:rFonts w:ascii="Cambria" w:eastAsiaTheme="minorHAnsi" w:hAnsi="Cambria"/>
                <w:sz w:val="20"/>
                <w:szCs w:val="20"/>
                <w:lang w:val="en-CA"/>
              </w:rPr>
              <w:t xml:space="preserve">on the bus, </w:t>
            </w:r>
            <w:r>
              <w:rPr>
                <w:rFonts w:ascii="Cambria" w:eastAsiaTheme="minorHAnsi" w:hAnsi="Cambria"/>
                <w:sz w:val="20"/>
                <w:szCs w:val="20"/>
                <w:lang w:val="en-CA"/>
              </w:rPr>
              <w:t xml:space="preserve">or on the school grounds.   These devices are disruptive to the learning environment, and will be confiscated </w:t>
            </w:r>
            <w:r w:rsidR="00C868F3">
              <w:rPr>
                <w:rFonts w:ascii="Cambria" w:eastAsiaTheme="minorHAnsi" w:hAnsi="Cambria"/>
                <w:sz w:val="20"/>
                <w:szCs w:val="20"/>
                <w:lang w:val="en-CA"/>
              </w:rPr>
              <w:t>by school staff and returned at the end of the day.</w:t>
            </w:r>
            <w:r w:rsidR="00183B86">
              <w:rPr>
                <w:rFonts w:ascii="Cambria" w:eastAsiaTheme="minorHAnsi" w:hAnsi="Cambria"/>
                <w:sz w:val="20"/>
                <w:szCs w:val="20"/>
                <w:lang w:val="en-CA"/>
              </w:rPr>
              <w:t xml:space="preserve">  Students are welcome to contact their families if needed using the school phone.</w:t>
            </w:r>
          </w:p>
          <w:p w14:paraId="2B8D103E" w14:textId="77777777" w:rsidR="00C868F3" w:rsidRDefault="00C868F3" w:rsidP="00D031B0">
            <w:pPr>
              <w:numPr>
                <w:ilvl w:val="0"/>
                <w:numId w:val="67"/>
              </w:numPr>
              <w:contextualSpacing/>
              <w:rPr>
                <w:rFonts w:ascii="Cambria" w:eastAsiaTheme="minorHAnsi" w:hAnsi="Cambria"/>
                <w:sz w:val="20"/>
                <w:szCs w:val="20"/>
                <w:lang w:val="en-CA"/>
              </w:rPr>
            </w:pPr>
            <w:r>
              <w:rPr>
                <w:rFonts w:ascii="Cambria" w:eastAsiaTheme="minorHAnsi" w:hAnsi="Cambria"/>
                <w:sz w:val="20"/>
                <w:szCs w:val="20"/>
                <w:lang w:val="en-CA"/>
              </w:rPr>
              <w:t xml:space="preserve">The school </w:t>
            </w:r>
            <w:r w:rsidR="00CC3E15">
              <w:rPr>
                <w:rFonts w:ascii="Cambria" w:eastAsiaTheme="minorHAnsi" w:hAnsi="Cambria"/>
                <w:sz w:val="20"/>
                <w:szCs w:val="20"/>
                <w:lang w:val="en-CA"/>
              </w:rPr>
              <w:t>is not</w:t>
            </w:r>
            <w:r>
              <w:rPr>
                <w:rFonts w:ascii="Cambria" w:eastAsiaTheme="minorHAnsi" w:hAnsi="Cambria"/>
                <w:sz w:val="20"/>
                <w:szCs w:val="20"/>
                <w:lang w:val="en-CA"/>
              </w:rPr>
              <w:t xml:space="preserve"> responsible for </w:t>
            </w:r>
            <w:r w:rsidR="00CC3E15">
              <w:rPr>
                <w:rFonts w:ascii="Cambria" w:eastAsiaTheme="minorHAnsi" w:hAnsi="Cambria"/>
                <w:sz w:val="20"/>
                <w:szCs w:val="20"/>
                <w:lang w:val="en-CA"/>
              </w:rPr>
              <w:t>the loss or theft of banned digital devices and staff will not ext</w:t>
            </w:r>
            <w:r>
              <w:rPr>
                <w:rFonts w:ascii="Cambria" w:eastAsiaTheme="minorHAnsi" w:hAnsi="Cambria"/>
                <w:sz w:val="20"/>
                <w:szCs w:val="20"/>
                <w:lang w:val="en-CA"/>
              </w:rPr>
              <w:t xml:space="preserve">end </w:t>
            </w:r>
            <w:r w:rsidR="00CC3E15">
              <w:rPr>
                <w:rFonts w:ascii="Cambria" w:eastAsiaTheme="minorHAnsi" w:hAnsi="Cambria"/>
                <w:sz w:val="20"/>
                <w:szCs w:val="20"/>
                <w:lang w:val="en-CA"/>
              </w:rPr>
              <w:t>effort to assist in locating missing items.</w:t>
            </w:r>
          </w:p>
          <w:p w14:paraId="5DB4EE11" w14:textId="77777777" w:rsidR="00CC3E15" w:rsidRDefault="001E30CC" w:rsidP="00CC3E15">
            <w:pPr>
              <w:numPr>
                <w:ilvl w:val="0"/>
                <w:numId w:val="67"/>
              </w:numPr>
              <w:contextualSpacing/>
              <w:rPr>
                <w:rFonts w:ascii="Cambria" w:eastAsiaTheme="minorHAnsi" w:hAnsi="Cambria"/>
                <w:sz w:val="20"/>
                <w:szCs w:val="20"/>
                <w:lang w:val="en-CA"/>
              </w:rPr>
            </w:pPr>
            <w:r>
              <w:rPr>
                <w:rFonts w:ascii="Cambria" w:eastAsiaTheme="minorHAnsi" w:hAnsi="Cambria"/>
                <w:sz w:val="20"/>
                <w:szCs w:val="20"/>
                <w:lang w:val="en-CA"/>
              </w:rPr>
              <w:t xml:space="preserve">Cell phones and digital devices </w:t>
            </w:r>
            <w:r w:rsidRPr="001E30CC">
              <w:rPr>
                <w:rFonts w:ascii="Cambria" w:eastAsiaTheme="minorHAnsi" w:hAnsi="Cambria"/>
                <w:b/>
                <w:sz w:val="20"/>
                <w:szCs w:val="20"/>
                <w:lang w:val="en-CA"/>
              </w:rPr>
              <w:t>may</w:t>
            </w:r>
            <w:r>
              <w:rPr>
                <w:rFonts w:ascii="Cambria" w:eastAsiaTheme="minorHAnsi" w:hAnsi="Cambria"/>
                <w:sz w:val="20"/>
                <w:szCs w:val="20"/>
                <w:lang w:val="en-CA"/>
              </w:rPr>
              <w:t xml:space="preserve"> be permitted</w:t>
            </w:r>
            <w:r w:rsidR="00D031B0" w:rsidRPr="002879F0">
              <w:rPr>
                <w:rFonts w:ascii="Cambria" w:eastAsiaTheme="minorHAnsi" w:hAnsi="Cambria"/>
                <w:sz w:val="20"/>
                <w:szCs w:val="20"/>
                <w:lang w:val="en-CA"/>
              </w:rPr>
              <w:t xml:space="preserve"> on </w:t>
            </w:r>
            <w:r>
              <w:rPr>
                <w:rFonts w:ascii="Cambria" w:eastAsiaTheme="minorHAnsi" w:hAnsi="Cambria"/>
                <w:sz w:val="20"/>
                <w:szCs w:val="20"/>
                <w:lang w:val="en-CA"/>
              </w:rPr>
              <w:t>some school trips</w:t>
            </w:r>
            <w:r w:rsidR="00D031B0" w:rsidRPr="002879F0">
              <w:rPr>
                <w:rFonts w:ascii="Cambria" w:eastAsiaTheme="minorHAnsi" w:hAnsi="Cambria"/>
                <w:sz w:val="20"/>
                <w:szCs w:val="20"/>
                <w:lang w:val="en-CA"/>
              </w:rPr>
              <w:t xml:space="preserve"> and functions at the discretion of the school staff. </w:t>
            </w:r>
            <w:r>
              <w:rPr>
                <w:rFonts w:ascii="Cambria" w:eastAsiaTheme="minorHAnsi" w:hAnsi="Cambria"/>
                <w:sz w:val="20"/>
                <w:szCs w:val="20"/>
                <w:lang w:val="en-CA"/>
              </w:rPr>
              <w:t xml:space="preserve">  Students/parents will be advised if special permission is granted.</w:t>
            </w:r>
          </w:p>
          <w:p w14:paraId="011DF053" w14:textId="699F6AB8" w:rsidR="00D031B0" w:rsidRPr="00CC3E15" w:rsidRDefault="00CC3E15" w:rsidP="00CC3E15">
            <w:pPr>
              <w:numPr>
                <w:ilvl w:val="0"/>
                <w:numId w:val="67"/>
              </w:numPr>
              <w:contextualSpacing/>
              <w:rPr>
                <w:rFonts w:ascii="Cambria" w:eastAsiaTheme="minorHAnsi" w:hAnsi="Cambria"/>
                <w:sz w:val="20"/>
                <w:szCs w:val="20"/>
                <w:lang w:val="en-CA"/>
              </w:rPr>
            </w:pPr>
            <w:r>
              <w:rPr>
                <w:rFonts w:ascii="Cambria" w:eastAsiaTheme="minorHAnsi" w:hAnsi="Cambria"/>
                <w:sz w:val="20"/>
                <w:szCs w:val="20"/>
                <w:lang w:val="en-CA"/>
              </w:rPr>
              <w:t>Personal c</w:t>
            </w:r>
            <w:r w:rsidR="00D031B0" w:rsidRPr="00CC3E15">
              <w:rPr>
                <w:rFonts w:ascii="Cambria" w:eastAsiaTheme="minorHAnsi" w:hAnsi="Cambria"/>
                <w:sz w:val="20"/>
                <w:szCs w:val="20"/>
                <w:lang w:val="en-CA"/>
              </w:rPr>
              <w:t xml:space="preserve">ell phone use by staff, </w:t>
            </w:r>
            <w:r>
              <w:rPr>
                <w:rFonts w:ascii="Cambria" w:eastAsiaTheme="minorHAnsi" w:hAnsi="Cambria"/>
                <w:sz w:val="20"/>
                <w:szCs w:val="20"/>
                <w:lang w:val="en-CA"/>
              </w:rPr>
              <w:t>is permitted only on breaks when supervis</w:t>
            </w:r>
            <w:r w:rsidR="00606B4D">
              <w:rPr>
                <w:rFonts w:ascii="Cambria" w:eastAsiaTheme="minorHAnsi" w:hAnsi="Cambria"/>
                <w:sz w:val="20"/>
                <w:szCs w:val="20"/>
                <w:lang w:val="en-CA"/>
              </w:rPr>
              <w:t>ion of students is not required.</w:t>
            </w:r>
          </w:p>
        </w:tc>
      </w:tr>
      <w:tr w:rsidR="00043A98" w:rsidRPr="002879F0" w14:paraId="2CE437B3" w14:textId="77777777" w:rsidTr="00492306">
        <w:trPr>
          <w:tblCellSpacing w:w="15" w:type="dxa"/>
        </w:trPr>
        <w:tc>
          <w:tcPr>
            <w:tcW w:w="10713" w:type="dxa"/>
            <w:shd w:val="clear" w:color="auto" w:fill="FFFFFF"/>
          </w:tcPr>
          <w:p w14:paraId="5BA03A2A" w14:textId="77777777" w:rsidR="00043A98" w:rsidRDefault="00043A98" w:rsidP="00B8343A">
            <w:pPr>
              <w:spacing w:before="100" w:beforeAutospacing="1" w:after="100" w:afterAutospacing="1" w:line="240" w:lineRule="auto"/>
              <w:rPr>
                <w:rFonts w:ascii="Cambria" w:eastAsia="Times New Roman" w:hAnsi="Cambria" w:cs="Times New Roman"/>
                <w:bCs/>
                <w:sz w:val="20"/>
                <w:szCs w:val="20"/>
                <w:lang w:val="en-CA" w:eastAsia="en-CA"/>
              </w:rPr>
            </w:pPr>
          </w:p>
        </w:tc>
      </w:tr>
    </w:tbl>
    <w:p w14:paraId="34BA9A2B" w14:textId="77777777" w:rsidR="007B66E1" w:rsidRPr="002879F0" w:rsidRDefault="007B66E1" w:rsidP="007B66E1">
      <w:pPr>
        <w:pStyle w:val="Heading2"/>
        <w:rPr>
          <w:rFonts w:ascii="Cambria" w:hAnsi="Cambria"/>
          <w:sz w:val="22"/>
          <w:szCs w:val="22"/>
        </w:rPr>
      </w:pPr>
      <w:bookmarkStart w:id="15" w:name="_Toc239752389"/>
      <w:r w:rsidRPr="002879F0">
        <w:rPr>
          <w:rFonts w:ascii="Cambria" w:hAnsi="Cambria"/>
          <w:sz w:val="22"/>
          <w:szCs w:val="22"/>
        </w:rPr>
        <w:t>CLOTHING</w:t>
      </w:r>
      <w:bookmarkEnd w:id="15"/>
    </w:p>
    <w:p w14:paraId="75B9330B" w14:textId="7B2E9533" w:rsidR="007B66E1" w:rsidRPr="002879F0" w:rsidRDefault="007B66E1" w:rsidP="007B66E1">
      <w:pPr>
        <w:rPr>
          <w:rFonts w:ascii="Cambria" w:hAnsi="Cambria"/>
          <w:sz w:val="20"/>
          <w:szCs w:val="20"/>
        </w:rPr>
      </w:pPr>
      <w:r w:rsidRPr="002879F0">
        <w:rPr>
          <w:rFonts w:ascii="Cambria" w:hAnsi="Cambria"/>
          <w:sz w:val="20"/>
          <w:szCs w:val="20"/>
        </w:rPr>
        <w:t>Proper dress attire is expected from staff, students and parents when attending school functions. As such, students are expected to wear attire that is neat, clean and not a distraction</w:t>
      </w:r>
      <w:r w:rsidR="0081243C">
        <w:rPr>
          <w:rFonts w:ascii="Cambria" w:hAnsi="Cambria"/>
          <w:sz w:val="20"/>
          <w:szCs w:val="20"/>
        </w:rPr>
        <w:t xml:space="preserve"> from the learning environment at</w:t>
      </w:r>
      <w:r w:rsidRPr="002879F0">
        <w:rPr>
          <w:rFonts w:ascii="Cambria" w:hAnsi="Cambria"/>
          <w:sz w:val="20"/>
          <w:szCs w:val="20"/>
        </w:rPr>
        <w:t xml:space="preserve"> Yaqan Nukiy School. </w:t>
      </w:r>
      <w:r w:rsidR="00183B86">
        <w:rPr>
          <w:rFonts w:ascii="Cambria" w:hAnsi="Cambria"/>
          <w:sz w:val="20"/>
          <w:szCs w:val="20"/>
        </w:rPr>
        <w:t xml:space="preserve"> Students should dress appropriately for the weather at all times.</w:t>
      </w:r>
    </w:p>
    <w:p w14:paraId="5CE81B84" w14:textId="435B11AA" w:rsidR="007B66E1" w:rsidRPr="002879F0" w:rsidRDefault="007B66E1" w:rsidP="007B66E1">
      <w:pPr>
        <w:rPr>
          <w:rFonts w:ascii="Cambria" w:hAnsi="Cambria"/>
          <w:sz w:val="20"/>
          <w:szCs w:val="20"/>
        </w:rPr>
      </w:pPr>
      <w:r w:rsidRPr="002879F0">
        <w:rPr>
          <w:rFonts w:ascii="Cambria" w:hAnsi="Cambria"/>
          <w:sz w:val="20"/>
          <w:szCs w:val="20"/>
        </w:rPr>
        <w:t>Examples of clothing that will not be allowed include: clothing that advertises drugs, alcohol, cigarettes, controlled substances, violence, sex, suicide, satanic worship, cults, skulls and crossbones, or a glorifi</w:t>
      </w:r>
      <w:r w:rsidR="005F66E7">
        <w:rPr>
          <w:rFonts w:ascii="Cambria" w:hAnsi="Cambria"/>
          <w:sz w:val="20"/>
          <w:szCs w:val="20"/>
        </w:rPr>
        <w:t xml:space="preserve">cation of death or violence; </w:t>
      </w:r>
      <w:r w:rsidRPr="002879F0">
        <w:rPr>
          <w:rFonts w:ascii="Cambria" w:hAnsi="Cambria"/>
          <w:sz w:val="20"/>
          <w:szCs w:val="20"/>
        </w:rPr>
        <w:t xml:space="preserve">see-through, backless, or </w:t>
      </w:r>
      <w:r w:rsidR="005F66E7">
        <w:rPr>
          <w:rFonts w:ascii="Cambria" w:hAnsi="Cambria"/>
          <w:sz w:val="20"/>
          <w:szCs w:val="20"/>
        </w:rPr>
        <w:t xml:space="preserve">that </w:t>
      </w:r>
      <w:r w:rsidRPr="002879F0">
        <w:rPr>
          <w:rFonts w:ascii="Cambria" w:hAnsi="Cambria"/>
          <w:sz w:val="20"/>
          <w:szCs w:val="20"/>
        </w:rPr>
        <w:t>shows the mid-</w:t>
      </w:r>
      <w:r w:rsidR="006D083C" w:rsidRPr="002879F0">
        <w:rPr>
          <w:rFonts w:ascii="Cambria" w:hAnsi="Cambria"/>
          <w:sz w:val="20"/>
          <w:szCs w:val="20"/>
        </w:rPr>
        <w:t>drift</w:t>
      </w:r>
      <w:r w:rsidRPr="002879F0">
        <w:rPr>
          <w:rFonts w:ascii="Cambria" w:hAnsi="Cambria"/>
          <w:sz w:val="20"/>
          <w:szCs w:val="20"/>
        </w:rPr>
        <w:t>.</w:t>
      </w:r>
    </w:p>
    <w:p w14:paraId="40A4F297" w14:textId="7F495B49" w:rsidR="007B66E1" w:rsidRPr="00D2156F" w:rsidRDefault="007B66E1" w:rsidP="007B66E1">
      <w:pPr>
        <w:rPr>
          <w:rFonts w:ascii="Cambria" w:hAnsi="Cambria"/>
          <w:sz w:val="20"/>
          <w:szCs w:val="20"/>
        </w:rPr>
      </w:pPr>
      <w:r w:rsidRPr="002879F0">
        <w:rPr>
          <w:rFonts w:ascii="Cambria" w:hAnsi="Cambria"/>
          <w:sz w:val="20"/>
          <w:szCs w:val="20"/>
        </w:rPr>
        <w:t xml:space="preserve">Yaqan Nukiy School reserves the right to require students to change clothing that violates the intention of the dress code or is deemed a distraction to others. </w:t>
      </w:r>
      <w:r w:rsidR="00183B86">
        <w:rPr>
          <w:rFonts w:ascii="Cambria" w:hAnsi="Cambria"/>
          <w:sz w:val="20"/>
          <w:szCs w:val="20"/>
        </w:rPr>
        <w:t xml:space="preserve"> </w:t>
      </w:r>
      <w:r w:rsidRPr="002879F0">
        <w:rPr>
          <w:rFonts w:ascii="Cambria" w:hAnsi="Cambria"/>
          <w:sz w:val="20"/>
          <w:szCs w:val="20"/>
        </w:rPr>
        <w:t xml:space="preserve">Staff or parents in violation of these guidelines may be reminded of these rules and asked by </w:t>
      </w:r>
      <w:r w:rsidR="0030331B">
        <w:rPr>
          <w:rFonts w:ascii="Cambria" w:hAnsi="Cambria"/>
          <w:sz w:val="20"/>
          <w:szCs w:val="20"/>
        </w:rPr>
        <w:t>a teacher or</w:t>
      </w:r>
      <w:r w:rsidRPr="002879F0">
        <w:rPr>
          <w:rFonts w:ascii="Cambria" w:hAnsi="Cambria"/>
          <w:sz w:val="20"/>
          <w:szCs w:val="20"/>
        </w:rPr>
        <w:t xml:space="preserve"> Principal to correct their attire.</w:t>
      </w:r>
    </w:p>
    <w:p w14:paraId="12FB6FA3" w14:textId="77777777" w:rsidR="007B66E1" w:rsidRPr="002879F0" w:rsidRDefault="007B66E1" w:rsidP="007B66E1">
      <w:pPr>
        <w:pStyle w:val="Heading2"/>
        <w:rPr>
          <w:rFonts w:ascii="Cambria" w:hAnsi="Cambria"/>
          <w:sz w:val="22"/>
          <w:szCs w:val="22"/>
        </w:rPr>
      </w:pPr>
      <w:bookmarkStart w:id="16" w:name="_Toc239752390"/>
      <w:r w:rsidRPr="002879F0">
        <w:rPr>
          <w:rFonts w:ascii="Cambria" w:hAnsi="Cambria"/>
          <w:sz w:val="22"/>
          <w:szCs w:val="22"/>
        </w:rPr>
        <w:t>SHOES</w:t>
      </w:r>
      <w:bookmarkEnd w:id="16"/>
    </w:p>
    <w:p w14:paraId="52F67F74" w14:textId="5D162A50" w:rsidR="007B66E1" w:rsidRPr="002879F0" w:rsidRDefault="007B66E1" w:rsidP="007B66E1">
      <w:pPr>
        <w:rPr>
          <w:rFonts w:ascii="Cambria" w:hAnsi="Cambria"/>
          <w:sz w:val="20"/>
          <w:szCs w:val="20"/>
        </w:rPr>
      </w:pPr>
      <w:r w:rsidRPr="002879F0">
        <w:rPr>
          <w:rFonts w:ascii="Cambria" w:hAnsi="Cambria"/>
          <w:sz w:val="20"/>
          <w:szCs w:val="20"/>
        </w:rPr>
        <w:t>Children att</w:t>
      </w:r>
      <w:r w:rsidR="008D15FF">
        <w:rPr>
          <w:rFonts w:ascii="Cambria" w:hAnsi="Cambria"/>
          <w:sz w:val="20"/>
          <w:szCs w:val="20"/>
        </w:rPr>
        <w:t>ending Yaqan Nukiy School must</w:t>
      </w:r>
      <w:r w:rsidRPr="002879F0">
        <w:rPr>
          <w:rFonts w:ascii="Cambria" w:hAnsi="Cambria"/>
          <w:sz w:val="20"/>
          <w:szCs w:val="20"/>
        </w:rPr>
        <w:t xml:space="preserve"> have a pair of ‘inside shoes’ as well as the footwear they wear to school.  During fire drills or other emergencies, students may not be permitted to stop and put on shoes.  Outside shoes can </w:t>
      </w:r>
      <w:r w:rsidR="005F66E7">
        <w:rPr>
          <w:rFonts w:ascii="Cambria" w:hAnsi="Cambria"/>
          <w:sz w:val="20"/>
          <w:szCs w:val="20"/>
        </w:rPr>
        <w:t xml:space="preserve">be muddy and wet, thus create </w:t>
      </w:r>
      <w:r w:rsidRPr="002879F0">
        <w:rPr>
          <w:rFonts w:ascii="Cambria" w:hAnsi="Cambria"/>
          <w:sz w:val="20"/>
          <w:szCs w:val="20"/>
        </w:rPr>
        <w:t>a mess on the floors</w:t>
      </w:r>
      <w:r w:rsidR="008D15FF">
        <w:rPr>
          <w:rFonts w:ascii="Cambria" w:hAnsi="Cambria"/>
          <w:sz w:val="20"/>
          <w:szCs w:val="20"/>
        </w:rPr>
        <w:t>,</w:t>
      </w:r>
      <w:r w:rsidRPr="002879F0">
        <w:rPr>
          <w:rFonts w:ascii="Cambria" w:hAnsi="Cambria"/>
          <w:sz w:val="20"/>
          <w:szCs w:val="20"/>
        </w:rPr>
        <w:t xml:space="preserve"> which can become slippery and dangerous. </w:t>
      </w:r>
      <w:r w:rsidR="008D15FF">
        <w:rPr>
          <w:rFonts w:ascii="Cambria" w:hAnsi="Cambria"/>
          <w:sz w:val="20"/>
          <w:szCs w:val="20"/>
        </w:rPr>
        <w:t xml:space="preserve">  </w:t>
      </w:r>
      <w:r w:rsidR="0099758A">
        <w:rPr>
          <w:rFonts w:ascii="Cambria" w:hAnsi="Cambria"/>
          <w:sz w:val="20"/>
          <w:szCs w:val="20"/>
        </w:rPr>
        <w:t>Indoor s</w:t>
      </w:r>
      <w:r w:rsidRPr="002879F0">
        <w:rPr>
          <w:rFonts w:ascii="Cambria" w:hAnsi="Cambria"/>
          <w:sz w:val="20"/>
          <w:szCs w:val="20"/>
        </w:rPr>
        <w:t xml:space="preserve">hoes </w:t>
      </w:r>
      <w:r w:rsidR="0099758A">
        <w:rPr>
          <w:rFonts w:ascii="Cambria" w:hAnsi="Cambria"/>
          <w:sz w:val="20"/>
          <w:szCs w:val="20"/>
        </w:rPr>
        <w:t xml:space="preserve">appropriate for gym </w:t>
      </w:r>
      <w:r w:rsidRPr="002879F0">
        <w:rPr>
          <w:rFonts w:ascii="Cambria" w:hAnsi="Cambria"/>
          <w:sz w:val="20"/>
          <w:szCs w:val="20"/>
        </w:rPr>
        <w:t xml:space="preserve">must be worn at all times at </w:t>
      </w:r>
      <w:r w:rsidR="0099758A">
        <w:rPr>
          <w:rFonts w:ascii="Cambria" w:hAnsi="Cambria"/>
          <w:sz w:val="20"/>
          <w:szCs w:val="20"/>
        </w:rPr>
        <w:t>Yaqan Nukiy School</w:t>
      </w:r>
      <w:r w:rsidRPr="009E39B3">
        <w:rPr>
          <w:rFonts w:ascii="Cambria" w:hAnsi="Cambria"/>
          <w:sz w:val="20"/>
          <w:szCs w:val="20"/>
        </w:rPr>
        <w:t>.</w:t>
      </w:r>
      <w:r w:rsidR="0091007D" w:rsidRPr="009E39B3">
        <w:rPr>
          <w:rFonts w:ascii="Cambria" w:hAnsi="Cambria"/>
          <w:sz w:val="20"/>
          <w:szCs w:val="20"/>
        </w:rPr>
        <w:t xml:space="preserve">  </w:t>
      </w:r>
      <w:r w:rsidR="0091007D" w:rsidRPr="009E39B3">
        <w:rPr>
          <w:rFonts w:ascii="Cambria" w:hAnsi="Cambria"/>
          <w:b/>
          <w:sz w:val="20"/>
          <w:szCs w:val="20"/>
        </w:rPr>
        <w:t>Please provide shoes that your child is able to put on by themselves</w:t>
      </w:r>
      <w:r w:rsidR="0091007D" w:rsidRPr="009E39B3">
        <w:rPr>
          <w:rFonts w:ascii="Cambria" w:hAnsi="Cambria"/>
          <w:sz w:val="20"/>
          <w:szCs w:val="20"/>
        </w:rPr>
        <w:t xml:space="preserve"> </w:t>
      </w:r>
      <w:r w:rsidR="0091007D">
        <w:rPr>
          <w:rFonts w:ascii="Cambria" w:hAnsi="Cambria"/>
          <w:sz w:val="20"/>
          <w:szCs w:val="20"/>
        </w:rPr>
        <w:t>(ie: velcro, crazy laces) for younger students.</w:t>
      </w:r>
      <w:r w:rsidR="00103321">
        <w:rPr>
          <w:rFonts w:ascii="Cambria" w:hAnsi="Cambria"/>
          <w:sz w:val="20"/>
          <w:szCs w:val="20"/>
        </w:rPr>
        <w:t xml:space="preserve">  Outside shoes must be appropriate walking shoes (i.e. – no flip flops).</w:t>
      </w:r>
    </w:p>
    <w:p w14:paraId="55846AAB" w14:textId="77777777" w:rsidR="00821384" w:rsidRPr="002879F0" w:rsidRDefault="00444FFC" w:rsidP="00C274EE">
      <w:pPr>
        <w:pStyle w:val="Heading1"/>
        <w:rPr>
          <w:rFonts w:ascii="Cambria" w:hAnsi="Cambria"/>
          <w:sz w:val="22"/>
          <w:szCs w:val="22"/>
        </w:rPr>
      </w:pPr>
      <w:bookmarkStart w:id="17" w:name="_Toc239752391"/>
      <w:r w:rsidRPr="002879F0">
        <w:rPr>
          <w:rFonts w:ascii="Cambria" w:hAnsi="Cambria"/>
          <w:sz w:val="22"/>
          <w:szCs w:val="22"/>
        </w:rPr>
        <w:t>STUDENT RECORD POLICY</w:t>
      </w:r>
      <w:bookmarkEnd w:id="17"/>
    </w:p>
    <w:p w14:paraId="53FD00AE" w14:textId="77777777" w:rsidR="001809E1" w:rsidRPr="002879F0" w:rsidRDefault="001809E1" w:rsidP="00F43E04">
      <w:pPr>
        <w:pStyle w:val="Heading2"/>
        <w:rPr>
          <w:rFonts w:ascii="Cambria" w:hAnsi="Cambria"/>
          <w:sz w:val="22"/>
          <w:szCs w:val="22"/>
        </w:rPr>
      </w:pPr>
      <w:bookmarkStart w:id="18" w:name="_Toc239752392"/>
      <w:r w:rsidRPr="002879F0">
        <w:rPr>
          <w:rFonts w:ascii="Cambria" w:hAnsi="Cambria"/>
          <w:sz w:val="22"/>
          <w:szCs w:val="22"/>
        </w:rPr>
        <w:t>REPORT CARDS</w:t>
      </w:r>
      <w:bookmarkEnd w:id="18"/>
    </w:p>
    <w:p w14:paraId="2C0FF5E5" w14:textId="103D9BF4" w:rsidR="001809E1" w:rsidRPr="002879F0" w:rsidRDefault="001809E1" w:rsidP="001809E1">
      <w:pPr>
        <w:rPr>
          <w:rFonts w:ascii="Cambria" w:hAnsi="Cambria"/>
          <w:sz w:val="20"/>
          <w:szCs w:val="20"/>
        </w:rPr>
      </w:pPr>
      <w:r w:rsidRPr="002879F0">
        <w:rPr>
          <w:rFonts w:ascii="Cambria" w:hAnsi="Cambria"/>
          <w:sz w:val="20"/>
          <w:szCs w:val="20"/>
        </w:rPr>
        <w:t>A report card will be sent to parents/guardians in</w:t>
      </w:r>
      <w:r w:rsidR="0099758A">
        <w:rPr>
          <w:rFonts w:ascii="Cambria" w:hAnsi="Cambria"/>
          <w:sz w:val="20"/>
          <w:szCs w:val="20"/>
        </w:rPr>
        <w:t xml:space="preserve"> December,</w:t>
      </w:r>
      <w:r w:rsidRPr="002879F0">
        <w:rPr>
          <w:rFonts w:ascii="Cambria" w:hAnsi="Cambria"/>
          <w:sz w:val="20"/>
          <w:szCs w:val="20"/>
        </w:rPr>
        <w:t xml:space="preserve"> March, and June.  </w:t>
      </w:r>
      <w:r w:rsidR="008D15FF">
        <w:rPr>
          <w:rFonts w:ascii="Cambria" w:hAnsi="Cambria"/>
          <w:sz w:val="20"/>
          <w:szCs w:val="20"/>
        </w:rPr>
        <w:t>Two additional formal contacts will be conducted such as</w:t>
      </w:r>
      <w:r w:rsidRPr="002879F0">
        <w:rPr>
          <w:rFonts w:ascii="Cambria" w:hAnsi="Cambria"/>
          <w:sz w:val="20"/>
          <w:szCs w:val="20"/>
        </w:rPr>
        <w:t xml:space="preserve"> parent/guardian and teacher conferences</w:t>
      </w:r>
      <w:r w:rsidR="008D15FF">
        <w:rPr>
          <w:rFonts w:ascii="Cambria" w:hAnsi="Cambria"/>
          <w:sz w:val="20"/>
          <w:szCs w:val="20"/>
        </w:rPr>
        <w:t>, and/or student led conferences</w:t>
      </w:r>
      <w:r w:rsidRPr="002879F0">
        <w:rPr>
          <w:rFonts w:ascii="Cambria" w:hAnsi="Cambria"/>
          <w:sz w:val="20"/>
          <w:szCs w:val="20"/>
        </w:rPr>
        <w:t xml:space="preserve"> will be </w:t>
      </w:r>
      <w:r w:rsidR="008D15FF">
        <w:rPr>
          <w:rFonts w:ascii="Cambria" w:hAnsi="Cambria"/>
          <w:sz w:val="20"/>
          <w:szCs w:val="20"/>
        </w:rPr>
        <w:t>scheduled</w:t>
      </w:r>
      <w:r w:rsidR="0099758A">
        <w:rPr>
          <w:rFonts w:ascii="Cambria" w:hAnsi="Cambria"/>
          <w:sz w:val="20"/>
          <w:szCs w:val="20"/>
        </w:rPr>
        <w:t xml:space="preserve"> to review the progress of </w:t>
      </w:r>
      <w:r w:rsidRPr="002879F0">
        <w:rPr>
          <w:rFonts w:ascii="Cambria" w:hAnsi="Cambria"/>
          <w:sz w:val="20"/>
          <w:szCs w:val="20"/>
        </w:rPr>
        <w:t>student</w:t>
      </w:r>
      <w:r w:rsidR="0099758A">
        <w:rPr>
          <w:rFonts w:ascii="Cambria" w:hAnsi="Cambria"/>
          <w:sz w:val="20"/>
          <w:szCs w:val="20"/>
        </w:rPr>
        <w:t>s</w:t>
      </w:r>
      <w:r w:rsidRPr="002879F0">
        <w:rPr>
          <w:rFonts w:ascii="Cambria" w:hAnsi="Cambria"/>
          <w:sz w:val="20"/>
          <w:szCs w:val="20"/>
        </w:rPr>
        <w:t xml:space="preserve">.  </w:t>
      </w:r>
    </w:p>
    <w:p w14:paraId="7B590E21" w14:textId="77777777" w:rsidR="00444FFC" w:rsidRDefault="00444FFC" w:rsidP="00F43E04">
      <w:pPr>
        <w:pStyle w:val="Heading2"/>
        <w:rPr>
          <w:rFonts w:ascii="Cambria" w:hAnsi="Cambria"/>
          <w:sz w:val="22"/>
          <w:szCs w:val="22"/>
        </w:rPr>
      </w:pPr>
      <w:bookmarkStart w:id="19" w:name="_Toc239752393"/>
      <w:r w:rsidRPr="002879F0">
        <w:rPr>
          <w:rFonts w:ascii="Cambria" w:hAnsi="Cambria"/>
          <w:sz w:val="22"/>
          <w:szCs w:val="22"/>
        </w:rPr>
        <w:t>Student Records</w:t>
      </w:r>
      <w:bookmarkEnd w:id="19"/>
    </w:p>
    <w:p w14:paraId="4BA67B6A" w14:textId="2AB5C630" w:rsidR="00183B86" w:rsidRPr="00183B86" w:rsidRDefault="00183B86" w:rsidP="00183B86">
      <w:pPr>
        <w:rPr>
          <w:rFonts w:asciiTheme="majorHAnsi" w:hAnsiTheme="majorHAnsi"/>
        </w:rPr>
      </w:pPr>
      <w:r w:rsidRPr="00183B86">
        <w:rPr>
          <w:rFonts w:asciiTheme="majorHAnsi" w:hAnsiTheme="majorHAnsi"/>
        </w:rPr>
        <w:t xml:space="preserve">Yaqan Nukiy School </w:t>
      </w:r>
      <w:r>
        <w:rPr>
          <w:rFonts w:asciiTheme="majorHAnsi" w:hAnsiTheme="majorHAnsi"/>
        </w:rPr>
        <w:t>adheres to the PIPA (Personal Information Protection Act), and Requirements and Best Practice Guidelines for Independent Schools.  Full details on these policies can be viewed in the policy binder located in the school office.  A general summary follows:</w:t>
      </w:r>
    </w:p>
    <w:p w14:paraId="2280142E" w14:textId="77777777" w:rsidR="00444FFC" w:rsidRPr="002879F0" w:rsidRDefault="00444FFC" w:rsidP="00B93878">
      <w:pPr>
        <w:pStyle w:val="BodyText2"/>
        <w:numPr>
          <w:ilvl w:val="0"/>
          <w:numId w:val="10"/>
        </w:numPr>
        <w:tabs>
          <w:tab w:val="clear" w:pos="720"/>
        </w:tabs>
        <w:spacing w:after="0" w:line="240" w:lineRule="auto"/>
        <w:rPr>
          <w:rFonts w:ascii="Cambria" w:hAnsi="Cambria" w:cstheme="minorHAnsi"/>
          <w:sz w:val="20"/>
        </w:rPr>
      </w:pPr>
      <w:r w:rsidRPr="002879F0">
        <w:rPr>
          <w:rFonts w:ascii="Cambria" w:hAnsi="Cambria" w:cstheme="minorHAnsi"/>
          <w:sz w:val="20"/>
        </w:rPr>
        <w:t>A student file should commence when the student arrives in the school.</w:t>
      </w:r>
    </w:p>
    <w:p w14:paraId="2692FCDB" w14:textId="77777777" w:rsidR="00444FFC" w:rsidRPr="002879F0" w:rsidRDefault="00444FFC" w:rsidP="00B93878">
      <w:pPr>
        <w:pStyle w:val="BodyText2"/>
        <w:numPr>
          <w:ilvl w:val="0"/>
          <w:numId w:val="10"/>
        </w:numPr>
        <w:tabs>
          <w:tab w:val="clear" w:pos="720"/>
        </w:tabs>
        <w:spacing w:after="0" w:line="240" w:lineRule="auto"/>
        <w:rPr>
          <w:rFonts w:ascii="Cambria" w:hAnsi="Cambria" w:cstheme="minorHAnsi"/>
          <w:sz w:val="20"/>
        </w:rPr>
      </w:pPr>
      <w:r w:rsidRPr="002879F0">
        <w:rPr>
          <w:rFonts w:ascii="Cambria" w:hAnsi="Cambria" w:cstheme="minorHAnsi"/>
          <w:sz w:val="20"/>
        </w:rPr>
        <w:t>Files may not be exchanged between schools without a written request.</w:t>
      </w:r>
    </w:p>
    <w:p w14:paraId="6FFB36B8" w14:textId="77777777" w:rsidR="00444FFC" w:rsidRPr="002879F0" w:rsidRDefault="00444FFC" w:rsidP="00B93878">
      <w:pPr>
        <w:pStyle w:val="BodyText2"/>
        <w:numPr>
          <w:ilvl w:val="0"/>
          <w:numId w:val="10"/>
        </w:numPr>
        <w:tabs>
          <w:tab w:val="clear" w:pos="720"/>
        </w:tabs>
        <w:spacing w:after="0" w:line="240" w:lineRule="auto"/>
        <w:rPr>
          <w:rFonts w:ascii="Cambria" w:hAnsi="Cambria" w:cstheme="minorHAnsi"/>
          <w:sz w:val="20"/>
        </w:rPr>
      </w:pPr>
      <w:r w:rsidRPr="002879F0">
        <w:rPr>
          <w:rFonts w:ascii="Cambria" w:hAnsi="Cambria" w:cstheme="minorHAnsi"/>
          <w:sz w:val="20"/>
        </w:rPr>
        <w:t xml:space="preserve">Copies of report cards, academic transcripts, etc., may be shared with other parties only when written consent </w:t>
      </w:r>
      <w:r w:rsidR="000853B6" w:rsidRPr="002879F0">
        <w:rPr>
          <w:rFonts w:ascii="Cambria" w:hAnsi="Cambria" w:cstheme="minorHAnsi"/>
          <w:sz w:val="20"/>
        </w:rPr>
        <w:t>has been given by the parent/</w:t>
      </w:r>
      <w:r w:rsidRPr="002879F0">
        <w:rPr>
          <w:rFonts w:ascii="Cambria" w:hAnsi="Cambria" w:cstheme="minorHAnsi"/>
          <w:sz w:val="20"/>
        </w:rPr>
        <w:t>guardian.</w:t>
      </w:r>
    </w:p>
    <w:p w14:paraId="136F36E5" w14:textId="77777777" w:rsidR="00444FFC" w:rsidRPr="002879F0" w:rsidRDefault="00444FFC" w:rsidP="00B93878">
      <w:pPr>
        <w:pStyle w:val="BodyText2"/>
        <w:numPr>
          <w:ilvl w:val="0"/>
          <w:numId w:val="10"/>
        </w:numPr>
        <w:tabs>
          <w:tab w:val="clear" w:pos="720"/>
        </w:tabs>
        <w:spacing w:after="0" w:line="240" w:lineRule="auto"/>
        <w:rPr>
          <w:rFonts w:ascii="Cambria" w:hAnsi="Cambria" w:cstheme="minorHAnsi"/>
          <w:sz w:val="20"/>
        </w:rPr>
      </w:pPr>
      <w:r w:rsidRPr="002879F0">
        <w:rPr>
          <w:rFonts w:ascii="Cambria" w:hAnsi="Cambria" w:cstheme="minorHAnsi"/>
          <w:sz w:val="20"/>
        </w:rPr>
        <w:lastRenderedPageBreak/>
        <w:t>Personal information, such as addresses and phone numbers, is considered confidential and should not be divulged without written consent of the parents</w:t>
      </w:r>
      <w:r w:rsidR="000853B6" w:rsidRPr="002879F0">
        <w:rPr>
          <w:rFonts w:ascii="Cambria" w:hAnsi="Cambria" w:cstheme="minorHAnsi"/>
          <w:sz w:val="20"/>
        </w:rPr>
        <w:t>/guardians.</w:t>
      </w:r>
      <w:r w:rsidRPr="002879F0">
        <w:rPr>
          <w:rFonts w:ascii="Cambria" w:hAnsi="Cambria" w:cstheme="minorHAnsi"/>
          <w:sz w:val="20"/>
        </w:rPr>
        <w:t xml:space="preserve"> </w:t>
      </w:r>
    </w:p>
    <w:p w14:paraId="2C99A105" w14:textId="77777777" w:rsidR="00444FFC" w:rsidRPr="002879F0" w:rsidRDefault="00444FFC" w:rsidP="00B93878">
      <w:pPr>
        <w:pStyle w:val="BodyText2"/>
        <w:numPr>
          <w:ilvl w:val="0"/>
          <w:numId w:val="10"/>
        </w:numPr>
        <w:tabs>
          <w:tab w:val="clear" w:pos="720"/>
        </w:tabs>
        <w:spacing w:after="0" w:line="240" w:lineRule="auto"/>
        <w:rPr>
          <w:rFonts w:ascii="Cambria" w:hAnsi="Cambria" w:cstheme="minorHAnsi"/>
          <w:sz w:val="20"/>
        </w:rPr>
      </w:pPr>
      <w:r w:rsidRPr="002879F0">
        <w:rPr>
          <w:rFonts w:ascii="Cambria" w:hAnsi="Cambria" w:cstheme="minorHAnsi"/>
          <w:sz w:val="20"/>
        </w:rPr>
        <w:t>Student Files are considered school property.</w:t>
      </w:r>
    </w:p>
    <w:p w14:paraId="1CC30EA4" w14:textId="77777777" w:rsidR="00444FFC" w:rsidRPr="002879F0" w:rsidRDefault="00444FFC" w:rsidP="00B93878">
      <w:pPr>
        <w:pStyle w:val="BodyText2"/>
        <w:numPr>
          <w:ilvl w:val="0"/>
          <w:numId w:val="10"/>
        </w:numPr>
        <w:tabs>
          <w:tab w:val="clear" w:pos="720"/>
        </w:tabs>
        <w:spacing w:line="240" w:lineRule="auto"/>
        <w:rPr>
          <w:rFonts w:ascii="Cambria" w:hAnsi="Cambria" w:cstheme="minorHAnsi"/>
          <w:sz w:val="20"/>
        </w:rPr>
      </w:pPr>
      <w:r w:rsidRPr="002879F0">
        <w:rPr>
          <w:rFonts w:ascii="Cambria" w:hAnsi="Cambria" w:cstheme="minorHAnsi"/>
          <w:sz w:val="20"/>
        </w:rPr>
        <w:t xml:space="preserve">Files </w:t>
      </w:r>
      <w:r w:rsidR="008D15FF">
        <w:rPr>
          <w:rFonts w:ascii="Cambria" w:hAnsi="Cambria" w:cstheme="minorHAnsi"/>
          <w:sz w:val="20"/>
        </w:rPr>
        <w:t>will</w:t>
      </w:r>
      <w:r w:rsidRPr="002879F0">
        <w:rPr>
          <w:rFonts w:ascii="Cambria" w:hAnsi="Cambria" w:cstheme="minorHAnsi"/>
          <w:sz w:val="20"/>
        </w:rPr>
        <w:t xml:space="preserve"> be updated at the end of each school year.</w:t>
      </w:r>
    </w:p>
    <w:p w14:paraId="02156A8C" w14:textId="77777777" w:rsidR="00444FFC" w:rsidRPr="002879F0" w:rsidRDefault="00444FFC" w:rsidP="00F43E04">
      <w:pPr>
        <w:pStyle w:val="Heading2"/>
        <w:rPr>
          <w:rFonts w:ascii="Cambria" w:hAnsi="Cambria"/>
          <w:sz w:val="22"/>
          <w:szCs w:val="22"/>
        </w:rPr>
      </w:pPr>
      <w:bookmarkStart w:id="20" w:name="_Toc239752394"/>
      <w:r w:rsidRPr="002879F0">
        <w:rPr>
          <w:rFonts w:ascii="Cambria" w:hAnsi="Cambria"/>
          <w:sz w:val="22"/>
          <w:szCs w:val="22"/>
        </w:rPr>
        <w:t>Parents</w:t>
      </w:r>
      <w:r w:rsidR="000853B6" w:rsidRPr="002879F0">
        <w:rPr>
          <w:rFonts w:ascii="Cambria" w:hAnsi="Cambria"/>
          <w:sz w:val="22"/>
          <w:szCs w:val="22"/>
        </w:rPr>
        <w:t>/Guardians</w:t>
      </w:r>
      <w:r w:rsidRPr="002879F0">
        <w:rPr>
          <w:rFonts w:ascii="Cambria" w:hAnsi="Cambria"/>
          <w:sz w:val="22"/>
          <w:szCs w:val="22"/>
        </w:rPr>
        <w:t xml:space="preserve"> and Student Files</w:t>
      </w:r>
      <w:bookmarkEnd w:id="20"/>
    </w:p>
    <w:p w14:paraId="0AA51C7C" w14:textId="1C12F306" w:rsidR="00444FFC" w:rsidRPr="002879F0" w:rsidRDefault="00444FFC" w:rsidP="00444FFC">
      <w:pPr>
        <w:pStyle w:val="BodyText2"/>
        <w:spacing w:line="240" w:lineRule="auto"/>
        <w:rPr>
          <w:rFonts w:ascii="Cambria" w:hAnsi="Cambria" w:cstheme="minorHAnsi"/>
          <w:sz w:val="20"/>
        </w:rPr>
      </w:pPr>
      <w:r w:rsidRPr="002879F0">
        <w:rPr>
          <w:rFonts w:ascii="Cambria" w:hAnsi="Cambria" w:cstheme="minorHAnsi"/>
          <w:sz w:val="20"/>
        </w:rPr>
        <w:t>Parents</w:t>
      </w:r>
      <w:r w:rsidR="000853B6" w:rsidRPr="002879F0">
        <w:rPr>
          <w:rFonts w:ascii="Cambria" w:hAnsi="Cambria" w:cstheme="minorHAnsi"/>
          <w:sz w:val="20"/>
        </w:rPr>
        <w:t>/guardians</w:t>
      </w:r>
      <w:r w:rsidRPr="002879F0">
        <w:rPr>
          <w:rFonts w:ascii="Cambria" w:hAnsi="Cambria" w:cstheme="minorHAnsi"/>
          <w:sz w:val="20"/>
        </w:rPr>
        <w:t xml:space="preserve"> of a student may want to access their child’s file, and they hav</w:t>
      </w:r>
      <w:r w:rsidR="008D15FF">
        <w:rPr>
          <w:rFonts w:ascii="Cambria" w:hAnsi="Cambria" w:cstheme="minorHAnsi"/>
          <w:sz w:val="20"/>
        </w:rPr>
        <w:t>e the right to do so.  I</w:t>
      </w:r>
      <w:r w:rsidRPr="002879F0">
        <w:rPr>
          <w:rFonts w:ascii="Cambria" w:hAnsi="Cambria" w:cstheme="minorHAnsi"/>
          <w:sz w:val="20"/>
        </w:rPr>
        <w:t>t is recommended that parents</w:t>
      </w:r>
      <w:r w:rsidR="000853B6" w:rsidRPr="002879F0">
        <w:rPr>
          <w:rFonts w:ascii="Cambria" w:hAnsi="Cambria" w:cstheme="minorHAnsi"/>
          <w:sz w:val="20"/>
        </w:rPr>
        <w:t>/guardians</w:t>
      </w:r>
      <w:r w:rsidRPr="002879F0">
        <w:rPr>
          <w:rFonts w:ascii="Cambria" w:hAnsi="Cambria" w:cstheme="minorHAnsi"/>
          <w:sz w:val="20"/>
        </w:rPr>
        <w:t xml:space="preserve"> view their child’s file in the presence of </w:t>
      </w:r>
      <w:r w:rsidR="0099758A">
        <w:rPr>
          <w:rFonts w:ascii="Cambria" w:hAnsi="Cambria" w:cstheme="minorHAnsi"/>
          <w:sz w:val="20"/>
        </w:rPr>
        <w:t>staff</w:t>
      </w:r>
      <w:r w:rsidRPr="002879F0">
        <w:rPr>
          <w:rFonts w:ascii="Cambria" w:hAnsi="Cambria" w:cstheme="minorHAnsi"/>
          <w:sz w:val="20"/>
        </w:rPr>
        <w:t xml:space="preserve"> who can help them interpret the contents. Parents</w:t>
      </w:r>
      <w:r w:rsidR="000853B6" w:rsidRPr="002879F0">
        <w:rPr>
          <w:rFonts w:ascii="Cambria" w:hAnsi="Cambria" w:cstheme="minorHAnsi"/>
          <w:sz w:val="20"/>
        </w:rPr>
        <w:t>/guardians</w:t>
      </w:r>
      <w:r w:rsidRPr="002879F0">
        <w:rPr>
          <w:rFonts w:ascii="Cambria" w:hAnsi="Cambria" w:cstheme="minorHAnsi"/>
          <w:sz w:val="20"/>
        </w:rPr>
        <w:t xml:space="preserve"> </w:t>
      </w:r>
      <w:r w:rsidR="008D15FF">
        <w:rPr>
          <w:rFonts w:ascii="Cambria" w:hAnsi="Cambria" w:cstheme="minorHAnsi"/>
          <w:sz w:val="20"/>
        </w:rPr>
        <w:t>are welcome</w:t>
      </w:r>
      <w:r w:rsidRPr="002879F0">
        <w:rPr>
          <w:rFonts w:ascii="Cambria" w:hAnsi="Cambria" w:cstheme="minorHAnsi"/>
          <w:sz w:val="20"/>
        </w:rPr>
        <w:t xml:space="preserve"> to invite a friend, family member, or education worker to assist in interpreting the results of </w:t>
      </w:r>
      <w:r w:rsidR="00D15F99">
        <w:rPr>
          <w:rFonts w:ascii="Cambria" w:hAnsi="Cambria" w:cstheme="minorHAnsi"/>
          <w:sz w:val="20"/>
        </w:rPr>
        <w:t>any</w:t>
      </w:r>
      <w:r w:rsidRPr="002879F0">
        <w:rPr>
          <w:rFonts w:ascii="Cambria" w:hAnsi="Cambria" w:cstheme="minorHAnsi"/>
          <w:sz w:val="20"/>
        </w:rPr>
        <w:t xml:space="preserve"> testing at the time of the meeting.</w:t>
      </w:r>
    </w:p>
    <w:p w14:paraId="3D7D785E" w14:textId="32C8CEA3" w:rsidR="00F60486" w:rsidRPr="00606B4D" w:rsidRDefault="00444FFC" w:rsidP="00606B4D">
      <w:pPr>
        <w:pStyle w:val="BodyText2"/>
        <w:spacing w:line="240" w:lineRule="auto"/>
        <w:rPr>
          <w:rFonts w:ascii="Cambria" w:hAnsi="Cambria" w:cstheme="minorHAnsi"/>
          <w:sz w:val="20"/>
        </w:rPr>
      </w:pPr>
      <w:r w:rsidRPr="002879F0">
        <w:rPr>
          <w:rFonts w:ascii="Cambria" w:hAnsi="Cambria" w:cstheme="minorHAnsi"/>
          <w:sz w:val="20"/>
        </w:rPr>
        <w:t>Parents</w:t>
      </w:r>
      <w:r w:rsidR="000853B6" w:rsidRPr="002879F0">
        <w:rPr>
          <w:rFonts w:ascii="Cambria" w:hAnsi="Cambria" w:cstheme="minorHAnsi"/>
          <w:sz w:val="20"/>
        </w:rPr>
        <w:t>/guardians</w:t>
      </w:r>
      <w:r w:rsidRPr="002879F0">
        <w:rPr>
          <w:rFonts w:ascii="Cambria" w:hAnsi="Cambria" w:cstheme="minorHAnsi"/>
          <w:sz w:val="20"/>
        </w:rPr>
        <w:t xml:space="preserve"> are not allowed to remove items from their child’s file.  If parents</w:t>
      </w:r>
      <w:r w:rsidR="000853B6" w:rsidRPr="002879F0">
        <w:rPr>
          <w:rFonts w:ascii="Cambria" w:hAnsi="Cambria" w:cstheme="minorHAnsi"/>
          <w:sz w:val="20"/>
        </w:rPr>
        <w:t>/guardians</w:t>
      </w:r>
      <w:r w:rsidRPr="002879F0">
        <w:rPr>
          <w:rFonts w:ascii="Cambria" w:hAnsi="Cambria" w:cstheme="minorHAnsi"/>
          <w:sz w:val="20"/>
        </w:rPr>
        <w:t xml:space="preserve"> want to have items removed from the file, the parent/guardian will need to meet with the </w:t>
      </w:r>
      <w:r w:rsidR="00D15F99">
        <w:rPr>
          <w:rFonts w:ascii="Cambria" w:hAnsi="Cambria" w:cstheme="minorHAnsi"/>
          <w:sz w:val="20"/>
        </w:rPr>
        <w:t>Principal</w:t>
      </w:r>
      <w:r w:rsidR="00B8343A">
        <w:rPr>
          <w:rFonts w:ascii="Cambria" w:hAnsi="Cambria" w:cstheme="minorHAnsi"/>
          <w:sz w:val="20"/>
        </w:rPr>
        <w:t xml:space="preserve"> </w:t>
      </w:r>
      <w:r w:rsidRPr="002879F0">
        <w:rPr>
          <w:rFonts w:ascii="Cambria" w:hAnsi="Cambria" w:cstheme="minorHAnsi"/>
          <w:sz w:val="20"/>
        </w:rPr>
        <w:t>to discuss.</w:t>
      </w:r>
    </w:p>
    <w:p w14:paraId="117F73E9" w14:textId="77777777" w:rsidR="00444FFC" w:rsidRPr="002879F0" w:rsidRDefault="00444FFC" w:rsidP="00F43E04">
      <w:pPr>
        <w:pStyle w:val="Heading2"/>
        <w:rPr>
          <w:rFonts w:ascii="Cambria" w:hAnsi="Cambria"/>
          <w:sz w:val="22"/>
          <w:szCs w:val="22"/>
        </w:rPr>
      </w:pPr>
      <w:bookmarkStart w:id="21" w:name="_Toc239752395"/>
      <w:r w:rsidRPr="002879F0">
        <w:rPr>
          <w:rFonts w:ascii="Cambria" w:hAnsi="Cambria"/>
          <w:sz w:val="22"/>
          <w:szCs w:val="22"/>
        </w:rPr>
        <w:t>Transfer of student to another school</w:t>
      </w:r>
      <w:bookmarkEnd w:id="21"/>
    </w:p>
    <w:p w14:paraId="2F6840D2" w14:textId="205B4B72" w:rsidR="00444FFC" w:rsidRPr="002879F0" w:rsidRDefault="00444FFC" w:rsidP="00944E11">
      <w:pPr>
        <w:rPr>
          <w:rFonts w:ascii="Cambria" w:hAnsi="Cambria"/>
          <w:sz w:val="20"/>
          <w:szCs w:val="20"/>
        </w:rPr>
      </w:pPr>
      <w:r w:rsidRPr="002879F0">
        <w:rPr>
          <w:rFonts w:ascii="Cambria" w:hAnsi="Cambria"/>
          <w:sz w:val="20"/>
          <w:szCs w:val="20"/>
        </w:rPr>
        <w:t xml:space="preserve">When a student is leaving the school to </w:t>
      </w:r>
      <w:r w:rsidR="006D083C" w:rsidRPr="002879F0">
        <w:rPr>
          <w:rFonts w:ascii="Cambria" w:hAnsi="Cambria"/>
          <w:sz w:val="20"/>
          <w:szCs w:val="20"/>
        </w:rPr>
        <w:t>enroll</w:t>
      </w:r>
      <w:r w:rsidRPr="002879F0">
        <w:rPr>
          <w:rFonts w:ascii="Cambria" w:hAnsi="Cambria"/>
          <w:sz w:val="20"/>
          <w:szCs w:val="20"/>
        </w:rPr>
        <w:t xml:space="preserve"> in another school, a copy of the Student File and any other documents deemed </w:t>
      </w:r>
      <w:r w:rsidR="006D083C" w:rsidRPr="002879F0">
        <w:rPr>
          <w:rFonts w:ascii="Cambria" w:hAnsi="Cambria"/>
          <w:sz w:val="20"/>
          <w:szCs w:val="20"/>
        </w:rPr>
        <w:t>relevant</w:t>
      </w:r>
      <w:r w:rsidR="008D15FF">
        <w:rPr>
          <w:rFonts w:ascii="Cambria" w:hAnsi="Cambria"/>
          <w:sz w:val="20"/>
          <w:szCs w:val="20"/>
        </w:rPr>
        <w:t xml:space="preserve"> will</w:t>
      </w:r>
      <w:r w:rsidRPr="002879F0">
        <w:rPr>
          <w:rFonts w:ascii="Cambria" w:hAnsi="Cambria"/>
          <w:sz w:val="20"/>
          <w:szCs w:val="20"/>
        </w:rPr>
        <w:t xml:space="preserve"> be sent to the new school when a written request</w:t>
      </w:r>
      <w:r w:rsidR="008D15FF">
        <w:rPr>
          <w:rFonts w:ascii="Cambria" w:hAnsi="Cambria"/>
          <w:sz w:val="20"/>
          <w:szCs w:val="20"/>
        </w:rPr>
        <w:t>, with signed parental/guardian consent</w:t>
      </w:r>
      <w:r w:rsidRPr="002879F0">
        <w:rPr>
          <w:rFonts w:ascii="Cambria" w:hAnsi="Cambria"/>
          <w:sz w:val="20"/>
          <w:szCs w:val="20"/>
        </w:rPr>
        <w:t xml:space="preserve"> is received.  </w:t>
      </w:r>
      <w:r w:rsidR="008D15FF">
        <w:rPr>
          <w:rFonts w:ascii="Cambria" w:hAnsi="Cambria"/>
          <w:sz w:val="20"/>
          <w:szCs w:val="20"/>
        </w:rPr>
        <w:t>C</w:t>
      </w:r>
      <w:r w:rsidR="008D15FF">
        <w:rPr>
          <w:rFonts w:ascii="Cambria" w:hAnsi="Cambria"/>
          <w:bCs/>
          <w:sz w:val="20"/>
          <w:szCs w:val="20"/>
        </w:rPr>
        <w:t>opies</w:t>
      </w:r>
      <w:r w:rsidRPr="002879F0">
        <w:rPr>
          <w:rFonts w:ascii="Cambria" w:hAnsi="Cambria"/>
          <w:sz w:val="20"/>
          <w:szCs w:val="20"/>
        </w:rPr>
        <w:t xml:space="preserve"> of </w:t>
      </w:r>
      <w:r w:rsidR="008D15FF">
        <w:rPr>
          <w:rFonts w:ascii="Cambria" w:hAnsi="Cambria"/>
          <w:sz w:val="20"/>
          <w:szCs w:val="20"/>
        </w:rPr>
        <w:t xml:space="preserve">certain parts of </w:t>
      </w:r>
      <w:r w:rsidRPr="002879F0">
        <w:rPr>
          <w:rFonts w:ascii="Cambria" w:hAnsi="Cambria"/>
          <w:sz w:val="20"/>
          <w:szCs w:val="20"/>
        </w:rPr>
        <w:t xml:space="preserve">the file </w:t>
      </w:r>
      <w:r w:rsidR="008D15FF">
        <w:rPr>
          <w:rFonts w:ascii="Cambria" w:hAnsi="Cambria"/>
          <w:sz w:val="20"/>
          <w:szCs w:val="20"/>
        </w:rPr>
        <w:t>are required to</w:t>
      </w:r>
      <w:r w:rsidRPr="002879F0">
        <w:rPr>
          <w:rFonts w:ascii="Cambria" w:hAnsi="Cambria"/>
          <w:sz w:val="20"/>
          <w:szCs w:val="20"/>
        </w:rPr>
        <w:t xml:space="preserve"> be archived in the school.  </w:t>
      </w:r>
    </w:p>
    <w:p w14:paraId="4D8B9533" w14:textId="77777777" w:rsidR="00821384" w:rsidRPr="002879F0" w:rsidRDefault="00821384" w:rsidP="00F43E04">
      <w:pPr>
        <w:pStyle w:val="Heading2"/>
        <w:rPr>
          <w:rFonts w:ascii="Cambria" w:hAnsi="Cambria"/>
          <w:sz w:val="22"/>
          <w:szCs w:val="22"/>
        </w:rPr>
      </w:pPr>
      <w:bookmarkStart w:id="22" w:name="_Toc239752396"/>
      <w:r w:rsidRPr="002879F0">
        <w:rPr>
          <w:rFonts w:ascii="Cambria" w:hAnsi="Cambria"/>
          <w:sz w:val="22"/>
          <w:szCs w:val="22"/>
        </w:rPr>
        <w:t>CONFIDENTIAL INFORMATION</w:t>
      </w:r>
      <w:bookmarkEnd w:id="22"/>
    </w:p>
    <w:p w14:paraId="7EE7A85B" w14:textId="77777777" w:rsidR="006154A4" w:rsidRPr="002879F0" w:rsidRDefault="00106652">
      <w:pPr>
        <w:rPr>
          <w:rFonts w:ascii="Cambria" w:hAnsi="Cambria"/>
          <w:sz w:val="20"/>
          <w:szCs w:val="20"/>
        </w:rPr>
      </w:pPr>
      <w:r w:rsidRPr="002879F0">
        <w:rPr>
          <w:rFonts w:ascii="Cambria" w:hAnsi="Cambria"/>
          <w:sz w:val="20"/>
          <w:szCs w:val="20"/>
        </w:rPr>
        <w:t>In order to provide appropriate instruction and educational services, the school staff is encouraged to maintain information on students and families.  All s</w:t>
      </w:r>
      <w:r w:rsidR="00E54527" w:rsidRPr="002879F0">
        <w:rPr>
          <w:rFonts w:ascii="Cambria" w:hAnsi="Cambria"/>
          <w:sz w:val="20"/>
          <w:szCs w:val="20"/>
        </w:rPr>
        <w:t xml:space="preserve">tudent </w:t>
      </w:r>
      <w:r w:rsidRPr="002879F0">
        <w:rPr>
          <w:rFonts w:ascii="Cambria" w:hAnsi="Cambria"/>
          <w:sz w:val="20"/>
          <w:szCs w:val="20"/>
        </w:rPr>
        <w:t>information is considered</w:t>
      </w:r>
      <w:r w:rsidR="00E54527" w:rsidRPr="002879F0">
        <w:rPr>
          <w:rFonts w:ascii="Cambria" w:hAnsi="Cambria"/>
          <w:sz w:val="20"/>
          <w:szCs w:val="20"/>
        </w:rPr>
        <w:t xml:space="preserve"> confidential</w:t>
      </w:r>
      <w:r w:rsidRPr="002879F0">
        <w:rPr>
          <w:rFonts w:ascii="Cambria" w:hAnsi="Cambria"/>
          <w:sz w:val="20"/>
          <w:szCs w:val="20"/>
        </w:rPr>
        <w:t>; however, pertinent information is readily accessible to the appropriate school personnel working for the benefit of the student.</w:t>
      </w:r>
    </w:p>
    <w:p w14:paraId="18329B4E" w14:textId="77777777" w:rsidR="00106652" w:rsidRPr="002879F0" w:rsidRDefault="00106652">
      <w:pPr>
        <w:rPr>
          <w:rFonts w:ascii="Cambria" w:hAnsi="Cambria"/>
          <w:sz w:val="20"/>
          <w:szCs w:val="20"/>
        </w:rPr>
      </w:pPr>
      <w:r w:rsidRPr="002879F0">
        <w:rPr>
          <w:rFonts w:ascii="Cambria" w:hAnsi="Cambria"/>
          <w:sz w:val="20"/>
          <w:szCs w:val="20"/>
        </w:rPr>
        <w:t xml:space="preserve">It is also sometimes necessary to provide information from student records to outside agencies in order to best meet the needs of the student.  In most cases, this should only be done with the informed consent in writing of a student’s parents/guardians.  </w:t>
      </w:r>
      <w:r w:rsidRPr="002879F0">
        <w:rPr>
          <w:rFonts w:ascii="Cambria" w:hAnsi="Cambria"/>
          <w:sz w:val="20"/>
          <w:szCs w:val="20"/>
          <w:u w:val="single"/>
        </w:rPr>
        <w:t>Informed consent</w:t>
      </w:r>
      <w:r w:rsidRPr="002879F0">
        <w:rPr>
          <w:rFonts w:ascii="Cambria" w:hAnsi="Cambria"/>
          <w:sz w:val="20"/>
          <w:szCs w:val="20"/>
        </w:rPr>
        <w:t xml:space="preserve"> requires that the permission form includes a description of what information can be released, the purposes for which it is to be used, and to whom it may be released.  The signed permission form must be filed in the Student File.</w:t>
      </w:r>
    </w:p>
    <w:p w14:paraId="687CB6B5" w14:textId="77777777" w:rsidR="00106652" w:rsidRPr="002879F0" w:rsidRDefault="00106652">
      <w:pPr>
        <w:rPr>
          <w:rFonts w:ascii="Cambria" w:hAnsi="Cambria"/>
          <w:sz w:val="20"/>
          <w:szCs w:val="20"/>
        </w:rPr>
      </w:pPr>
      <w:r w:rsidRPr="002879F0">
        <w:rPr>
          <w:rFonts w:ascii="Cambria" w:hAnsi="Cambria"/>
          <w:sz w:val="20"/>
          <w:szCs w:val="20"/>
        </w:rPr>
        <w:t>When parental</w:t>
      </w:r>
      <w:r w:rsidR="000853B6" w:rsidRPr="002879F0">
        <w:rPr>
          <w:rFonts w:ascii="Cambria" w:hAnsi="Cambria"/>
          <w:sz w:val="20"/>
          <w:szCs w:val="20"/>
        </w:rPr>
        <w:t>/guardian</w:t>
      </w:r>
      <w:r w:rsidRPr="002879F0">
        <w:rPr>
          <w:rFonts w:ascii="Cambria" w:hAnsi="Cambria"/>
          <w:sz w:val="20"/>
          <w:szCs w:val="20"/>
        </w:rPr>
        <w:t xml:space="preserve"> permission is unavailable or inappropriate, but the information is stil</w:t>
      </w:r>
      <w:r w:rsidR="007D190C" w:rsidRPr="002879F0">
        <w:rPr>
          <w:rFonts w:ascii="Cambria" w:hAnsi="Cambria"/>
          <w:sz w:val="20"/>
          <w:szCs w:val="20"/>
        </w:rPr>
        <w:t>l</w:t>
      </w:r>
      <w:r w:rsidRPr="002879F0">
        <w:rPr>
          <w:rFonts w:ascii="Cambria" w:hAnsi="Cambria"/>
          <w:sz w:val="20"/>
          <w:szCs w:val="20"/>
        </w:rPr>
        <w:t xml:space="preserve"> required by a person planning or delivering health services, social service, or support services to the student, written authorization must be given by the principal.  The records can be released with the understanding that the person who receives the information will not disclose it, except for the purposes for which it is intended.  Again, this authorization must be kept in the Student File.</w:t>
      </w:r>
    </w:p>
    <w:p w14:paraId="779BF9D2" w14:textId="1EE30A44" w:rsidR="00CB66CF" w:rsidRPr="002879F0" w:rsidRDefault="00106652" w:rsidP="00CB66CF">
      <w:pPr>
        <w:spacing w:line="240" w:lineRule="auto"/>
        <w:rPr>
          <w:rFonts w:ascii="Cambria" w:hAnsi="Cambria"/>
          <w:i/>
          <w:sz w:val="20"/>
          <w:szCs w:val="20"/>
        </w:rPr>
      </w:pPr>
      <w:r w:rsidRPr="002879F0">
        <w:rPr>
          <w:rFonts w:ascii="Cambria" w:hAnsi="Cambria"/>
          <w:i/>
          <w:sz w:val="20"/>
          <w:szCs w:val="20"/>
        </w:rPr>
        <w:t xml:space="preserve">The release of confidential information without </w:t>
      </w:r>
      <w:r w:rsidR="006D083C" w:rsidRPr="002879F0">
        <w:rPr>
          <w:rFonts w:ascii="Cambria" w:hAnsi="Cambria"/>
          <w:i/>
          <w:sz w:val="20"/>
          <w:szCs w:val="20"/>
        </w:rPr>
        <w:t>parental</w:t>
      </w:r>
      <w:r w:rsidR="000853B6" w:rsidRPr="002879F0">
        <w:rPr>
          <w:rFonts w:ascii="Cambria" w:hAnsi="Cambria"/>
          <w:i/>
          <w:sz w:val="20"/>
          <w:szCs w:val="20"/>
        </w:rPr>
        <w:t>/</w:t>
      </w:r>
      <w:r w:rsidR="006D083C" w:rsidRPr="002879F0">
        <w:rPr>
          <w:rFonts w:ascii="Cambria" w:hAnsi="Cambria"/>
          <w:i/>
          <w:sz w:val="20"/>
          <w:szCs w:val="20"/>
        </w:rPr>
        <w:t>guardian</w:t>
      </w:r>
      <w:r w:rsidRPr="002879F0">
        <w:rPr>
          <w:rFonts w:ascii="Cambria" w:hAnsi="Cambria"/>
          <w:i/>
          <w:sz w:val="20"/>
          <w:szCs w:val="20"/>
        </w:rPr>
        <w:t xml:space="preserve"> permission will likely occur only in exceptional circumstances, such as in cases where a student is at risk.</w:t>
      </w:r>
    </w:p>
    <w:p w14:paraId="20C2ACF6" w14:textId="77777777" w:rsidR="00821384" w:rsidRPr="002879F0" w:rsidRDefault="00821384" w:rsidP="007B66E1">
      <w:pPr>
        <w:pStyle w:val="Heading2"/>
        <w:rPr>
          <w:rFonts w:ascii="Cambria" w:hAnsi="Cambria"/>
          <w:sz w:val="22"/>
          <w:szCs w:val="22"/>
        </w:rPr>
      </w:pPr>
      <w:bookmarkStart w:id="23" w:name="_Toc239752397"/>
      <w:r w:rsidRPr="002879F0">
        <w:rPr>
          <w:rFonts w:ascii="Cambria" w:hAnsi="Cambria"/>
          <w:sz w:val="22"/>
          <w:szCs w:val="22"/>
        </w:rPr>
        <w:t>TRANSPORTATION</w:t>
      </w:r>
      <w:bookmarkEnd w:id="23"/>
    </w:p>
    <w:p w14:paraId="67722677" w14:textId="35EF705D" w:rsidR="00BD127E" w:rsidRPr="002879F0" w:rsidRDefault="00430261" w:rsidP="00821384">
      <w:pPr>
        <w:rPr>
          <w:rFonts w:ascii="Cambria" w:hAnsi="Cambria"/>
          <w:sz w:val="20"/>
          <w:szCs w:val="20"/>
        </w:rPr>
      </w:pPr>
      <w:r w:rsidRPr="002879F0">
        <w:rPr>
          <w:rFonts w:ascii="Cambria" w:hAnsi="Cambria"/>
          <w:sz w:val="20"/>
          <w:szCs w:val="20"/>
        </w:rPr>
        <w:t>The school bus</w:t>
      </w:r>
      <w:r w:rsidR="00B31E09">
        <w:rPr>
          <w:rFonts w:ascii="Cambria" w:hAnsi="Cambria"/>
          <w:sz w:val="20"/>
          <w:szCs w:val="20"/>
        </w:rPr>
        <w:t>es operate</w:t>
      </w:r>
      <w:r w:rsidRPr="002879F0">
        <w:rPr>
          <w:rFonts w:ascii="Cambria" w:hAnsi="Cambria"/>
          <w:sz w:val="20"/>
          <w:szCs w:val="20"/>
        </w:rPr>
        <w:t xml:space="preserve"> </w:t>
      </w:r>
      <w:r w:rsidR="006D1770" w:rsidRPr="002879F0">
        <w:rPr>
          <w:rFonts w:ascii="Cambria" w:hAnsi="Cambria"/>
          <w:sz w:val="20"/>
          <w:szCs w:val="20"/>
        </w:rPr>
        <w:t xml:space="preserve">for </w:t>
      </w:r>
      <w:r w:rsidR="00F654FE" w:rsidRPr="002879F0">
        <w:rPr>
          <w:rFonts w:ascii="Cambria" w:hAnsi="Cambria"/>
          <w:sz w:val="20"/>
          <w:szCs w:val="20"/>
        </w:rPr>
        <w:t>daily transportation, special activities and</w:t>
      </w:r>
      <w:r w:rsidR="006D1770" w:rsidRPr="002879F0">
        <w:rPr>
          <w:rFonts w:ascii="Cambria" w:hAnsi="Cambria"/>
          <w:sz w:val="20"/>
          <w:szCs w:val="20"/>
        </w:rPr>
        <w:t xml:space="preserve"> trips.</w:t>
      </w:r>
      <w:r w:rsidR="005F66E7">
        <w:rPr>
          <w:rFonts w:ascii="Cambria" w:hAnsi="Cambria"/>
          <w:sz w:val="20"/>
          <w:szCs w:val="20"/>
        </w:rPr>
        <w:t xml:space="preserve">  Free transportation for each child should be considered a privilege, not a right, and behavior should be respectful at all times.</w:t>
      </w:r>
    </w:p>
    <w:p w14:paraId="213A9FEA" w14:textId="76AB3D34" w:rsidR="00F654FE" w:rsidRPr="002879F0" w:rsidRDefault="006A01E7" w:rsidP="00821384">
      <w:pPr>
        <w:rPr>
          <w:rFonts w:ascii="Cambria" w:hAnsi="Cambria"/>
          <w:sz w:val="20"/>
          <w:szCs w:val="20"/>
        </w:rPr>
      </w:pPr>
      <w:r>
        <w:rPr>
          <w:rFonts w:ascii="Cambria" w:hAnsi="Cambria"/>
          <w:sz w:val="20"/>
          <w:szCs w:val="20"/>
        </w:rPr>
        <w:t>S</w:t>
      </w:r>
      <w:r w:rsidR="002E5BEA">
        <w:rPr>
          <w:rFonts w:ascii="Cambria" w:hAnsi="Cambria"/>
          <w:sz w:val="20"/>
          <w:szCs w:val="20"/>
        </w:rPr>
        <w:t>t</w:t>
      </w:r>
      <w:r>
        <w:rPr>
          <w:rFonts w:ascii="Cambria" w:hAnsi="Cambria"/>
          <w:sz w:val="20"/>
          <w:szCs w:val="20"/>
        </w:rPr>
        <w:t>udents</w:t>
      </w:r>
      <w:r w:rsidR="00F654FE" w:rsidRPr="002879F0">
        <w:rPr>
          <w:rFonts w:ascii="Cambria" w:hAnsi="Cambria"/>
          <w:sz w:val="20"/>
          <w:szCs w:val="20"/>
        </w:rPr>
        <w:t xml:space="preserve"> </w:t>
      </w:r>
      <w:r w:rsidR="002E5BEA">
        <w:rPr>
          <w:rFonts w:ascii="Cambria" w:hAnsi="Cambria"/>
          <w:sz w:val="20"/>
          <w:szCs w:val="20"/>
        </w:rPr>
        <w:t>must</w:t>
      </w:r>
      <w:r w:rsidR="00F654FE" w:rsidRPr="002879F0">
        <w:rPr>
          <w:rFonts w:ascii="Cambria" w:hAnsi="Cambria"/>
          <w:sz w:val="20"/>
          <w:szCs w:val="20"/>
        </w:rPr>
        <w:t xml:space="preserve"> be at the designated bus stops five minutes before the scheduled pick-up and drop off times. </w:t>
      </w:r>
      <w:r>
        <w:rPr>
          <w:rFonts w:ascii="Cambria" w:hAnsi="Cambria"/>
          <w:sz w:val="20"/>
          <w:szCs w:val="20"/>
        </w:rPr>
        <w:t xml:space="preserve">All Pre-school and Kindergarten students </w:t>
      </w:r>
      <w:r w:rsidR="00387607">
        <w:rPr>
          <w:rFonts w:ascii="Cambria" w:hAnsi="Cambria"/>
          <w:sz w:val="20"/>
          <w:szCs w:val="20"/>
        </w:rPr>
        <w:t>must</w:t>
      </w:r>
      <w:r w:rsidR="00B31E09">
        <w:rPr>
          <w:rFonts w:ascii="Cambria" w:hAnsi="Cambria"/>
          <w:sz w:val="20"/>
          <w:szCs w:val="20"/>
        </w:rPr>
        <w:t xml:space="preserve"> be accompanied</w:t>
      </w:r>
      <w:r>
        <w:rPr>
          <w:rFonts w:ascii="Cambria" w:hAnsi="Cambria"/>
          <w:sz w:val="20"/>
          <w:szCs w:val="20"/>
        </w:rPr>
        <w:t xml:space="preserve"> by a parent or significantly older student at the bus stop.  </w:t>
      </w:r>
    </w:p>
    <w:p w14:paraId="61159113" w14:textId="0B27A3CD" w:rsidR="00BD127E" w:rsidRPr="002879F0" w:rsidRDefault="00F654FE" w:rsidP="00821384">
      <w:pPr>
        <w:rPr>
          <w:rFonts w:ascii="Cambria" w:hAnsi="Cambria"/>
          <w:sz w:val="20"/>
          <w:szCs w:val="20"/>
        </w:rPr>
      </w:pPr>
      <w:r w:rsidRPr="002879F0">
        <w:rPr>
          <w:rFonts w:ascii="Cambria" w:hAnsi="Cambria"/>
          <w:sz w:val="20"/>
          <w:szCs w:val="20"/>
        </w:rPr>
        <w:t>If children will be getting off the bus at a stop other than the</w:t>
      </w:r>
      <w:r w:rsidR="005F66E7">
        <w:rPr>
          <w:rFonts w:ascii="Cambria" w:hAnsi="Cambria"/>
          <w:sz w:val="20"/>
          <w:szCs w:val="20"/>
        </w:rPr>
        <w:t>ir</w:t>
      </w:r>
      <w:r w:rsidRPr="002879F0">
        <w:rPr>
          <w:rFonts w:ascii="Cambria" w:hAnsi="Cambria"/>
          <w:sz w:val="20"/>
          <w:szCs w:val="20"/>
        </w:rPr>
        <w:t xml:space="preserve"> normal stop, the parent or guardian </w:t>
      </w:r>
      <w:r w:rsidR="005F66E7" w:rsidRPr="005F66E7">
        <w:rPr>
          <w:rFonts w:ascii="Cambria" w:hAnsi="Cambria"/>
          <w:b/>
          <w:sz w:val="20"/>
          <w:szCs w:val="20"/>
        </w:rPr>
        <w:t>must</w:t>
      </w:r>
      <w:r w:rsidRPr="002879F0">
        <w:rPr>
          <w:rFonts w:ascii="Cambria" w:hAnsi="Cambria"/>
          <w:sz w:val="20"/>
          <w:szCs w:val="20"/>
        </w:rPr>
        <w:t xml:space="preserve"> inform the school </w:t>
      </w:r>
      <w:r w:rsidR="00D15F99">
        <w:rPr>
          <w:rFonts w:ascii="Cambria" w:hAnsi="Cambria"/>
          <w:sz w:val="20"/>
          <w:szCs w:val="20"/>
        </w:rPr>
        <w:t xml:space="preserve">in writing at the beginning of the school day.  </w:t>
      </w:r>
      <w:r w:rsidRPr="002879F0">
        <w:rPr>
          <w:rFonts w:ascii="Cambria" w:hAnsi="Cambria"/>
          <w:sz w:val="20"/>
          <w:szCs w:val="20"/>
        </w:rPr>
        <w:t xml:space="preserve">Children will be taken to their </w:t>
      </w:r>
      <w:r w:rsidR="005F66E7">
        <w:rPr>
          <w:rFonts w:ascii="Cambria" w:hAnsi="Cambria"/>
          <w:sz w:val="20"/>
          <w:szCs w:val="20"/>
        </w:rPr>
        <w:t>regular</w:t>
      </w:r>
      <w:r w:rsidRPr="002879F0">
        <w:rPr>
          <w:rFonts w:ascii="Cambria" w:hAnsi="Cambria"/>
          <w:sz w:val="20"/>
          <w:szCs w:val="20"/>
        </w:rPr>
        <w:t xml:space="preserve"> stops </w:t>
      </w:r>
      <w:r w:rsidRPr="00AB5D33">
        <w:rPr>
          <w:rFonts w:ascii="Cambria" w:hAnsi="Cambria"/>
          <w:b/>
          <w:sz w:val="20"/>
          <w:szCs w:val="20"/>
        </w:rPr>
        <w:t>unless</w:t>
      </w:r>
      <w:r w:rsidRPr="002879F0">
        <w:rPr>
          <w:rFonts w:ascii="Cambria" w:hAnsi="Cambria"/>
          <w:sz w:val="20"/>
          <w:szCs w:val="20"/>
        </w:rPr>
        <w:t xml:space="preserve"> a parent or guardian </w:t>
      </w:r>
      <w:r w:rsidR="00D15F99">
        <w:rPr>
          <w:rFonts w:ascii="Cambria" w:hAnsi="Cambria"/>
          <w:sz w:val="20"/>
          <w:szCs w:val="20"/>
        </w:rPr>
        <w:t xml:space="preserve">directly </w:t>
      </w:r>
      <w:r w:rsidR="00AB5D33">
        <w:rPr>
          <w:rFonts w:ascii="Cambria" w:hAnsi="Cambria"/>
          <w:sz w:val="20"/>
          <w:szCs w:val="20"/>
        </w:rPr>
        <w:t>informs the school.</w:t>
      </w:r>
    </w:p>
    <w:p w14:paraId="136B612B" w14:textId="515470BF" w:rsidR="00F654FE" w:rsidRPr="002879F0" w:rsidRDefault="00BD127E" w:rsidP="00821384">
      <w:pPr>
        <w:rPr>
          <w:rFonts w:ascii="Cambria" w:hAnsi="Cambria"/>
          <w:sz w:val="20"/>
          <w:szCs w:val="20"/>
        </w:rPr>
      </w:pPr>
      <w:r w:rsidRPr="002879F0">
        <w:rPr>
          <w:rFonts w:ascii="Cambria" w:hAnsi="Cambria"/>
          <w:sz w:val="20"/>
          <w:szCs w:val="20"/>
        </w:rPr>
        <w:t>Children are expected to be</w:t>
      </w:r>
      <w:r w:rsidR="00B31E09">
        <w:rPr>
          <w:rFonts w:ascii="Cambria" w:hAnsi="Cambria"/>
          <w:sz w:val="20"/>
          <w:szCs w:val="20"/>
        </w:rPr>
        <w:t>have appropriately on the bus – according to rules posted on the bus.  Please direct any concerns or questions first to the bus driver, and then to the Principal if satisfaction is not obtained.</w:t>
      </w:r>
    </w:p>
    <w:p w14:paraId="197B6B3E" w14:textId="77777777" w:rsidR="00C90CDB" w:rsidRPr="002879F0" w:rsidRDefault="00BD127E" w:rsidP="00821384">
      <w:pPr>
        <w:rPr>
          <w:rFonts w:ascii="Cambria" w:hAnsi="Cambria"/>
          <w:sz w:val="20"/>
          <w:szCs w:val="20"/>
        </w:rPr>
      </w:pPr>
      <w:r w:rsidRPr="002879F0">
        <w:rPr>
          <w:rFonts w:ascii="Cambria" w:hAnsi="Cambria"/>
          <w:sz w:val="20"/>
          <w:szCs w:val="20"/>
        </w:rPr>
        <w:t>Violence, name calling, swearing and loud shouting will not be tolerated.  Students will be aske</w:t>
      </w:r>
      <w:r w:rsidR="00E74D17" w:rsidRPr="002879F0">
        <w:rPr>
          <w:rFonts w:ascii="Cambria" w:hAnsi="Cambria"/>
          <w:sz w:val="20"/>
          <w:szCs w:val="20"/>
        </w:rPr>
        <w:t xml:space="preserve">d to stop. If any of the above </w:t>
      </w:r>
      <w:r w:rsidR="006D083C" w:rsidRPr="002879F0">
        <w:rPr>
          <w:rFonts w:ascii="Cambria" w:hAnsi="Cambria"/>
          <w:sz w:val="20"/>
          <w:szCs w:val="20"/>
        </w:rPr>
        <w:t>behaviors</w:t>
      </w:r>
      <w:r w:rsidRPr="002879F0">
        <w:rPr>
          <w:rFonts w:ascii="Cambria" w:hAnsi="Cambria"/>
          <w:sz w:val="20"/>
          <w:szCs w:val="20"/>
        </w:rPr>
        <w:t xml:space="preserve"> happens a second time</w:t>
      </w:r>
      <w:r w:rsidR="00E74D17" w:rsidRPr="002879F0">
        <w:rPr>
          <w:rFonts w:ascii="Cambria" w:hAnsi="Cambria"/>
          <w:sz w:val="20"/>
          <w:szCs w:val="20"/>
        </w:rPr>
        <w:t>,</w:t>
      </w:r>
      <w:r w:rsidRPr="002879F0">
        <w:rPr>
          <w:rFonts w:ascii="Cambria" w:hAnsi="Cambria"/>
          <w:sz w:val="20"/>
          <w:szCs w:val="20"/>
        </w:rPr>
        <w:t xml:space="preserve"> a warning </w:t>
      </w:r>
      <w:r w:rsidR="00E74D17" w:rsidRPr="002879F0">
        <w:rPr>
          <w:rFonts w:ascii="Cambria" w:hAnsi="Cambria"/>
          <w:sz w:val="20"/>
          <w:szCs w:val="20"/>
        </w:rPr>
        <w:t>notice will be sent home.  If</w:t>
      </w:r>
      <w:r w:rsidR="00DD0D98" w:rsidRPr="002879F0">
        <w:rPr>
          <w:rFonts w:ascii="Cambria" w:hAnsi="Cambria"/>
          <w:sz w:val="20"/>
          <w:szCs w:val="20"/>
        </w:rPr>
        <w:t xml:space="preserve"> any of the above</w:t>
      </w:r>
      <w:r w:rsidR="00E74D17" w:rsidRPr="002879F0">
        <w:rPr>
          <w:rFonts w:ascii="Cambria" w:hAnsi="Cambria"/>
          <w:sz w:val="20"/>
          <w:szCs w:val="20"/>
        </w:rPr>
        <w:t xml:space="preserve"> </w:t>
      </w:r>
      <w:r w:rsidR="006D083C" w:rsidRPr="002879F0">
        <w:rPr>
          <w:rFonts w:ascii="Cambria" w:hAnsi="Cambria"/>
          <w:sz w:val="20"/>
          <w:szCs w:val="20"/>
        </w:rPr>
        <w:t>behaviors</w:t>
      </w:r>
      <w:r w:rsidR="00E74D17" w:rsidRPr="002879F0">
        <w:rPr>
          <w:rFonts w:ascii="Cambria" w:hAnsi="Cambria"/>
          <w:sz w:val="20"/>
          <w:szCs w:val="20"/>
        </w:rPr>
        <w:t xml:space="preserve"> happens</w:t>
      </w:r>
      <w:r w:rsidRPr="002879F0">
        <w:rPr>
          <w:rFonts w:ascii="Cambria" w:hAnsi="Cambria"/>
          <w:sz w:val="20"/>
          <w:szCs w:val="20"/>
        </w:rPr>
        <w:t xml:space="preserve"> a third time</w:t>
      </w:r>
      <w:r w:rsidR="00E74D17" w:rsidRPr="002879F0">
        <w:rPr>
          <w:rFonts w:ascii="Cambria" w:hAnsi="Cambria"/>
          <w:sz w:val="20"/>
          <w:szCs w:val="20"/>
        </w:rPr>
        <w:t xml:space="preserve">, </w:t>
      </w:r>
      <w:r w:rsidRPr="002879F0">
        <w:rPr>
          <w:rFonts w:ascii="Cambria" w:hAnsi="Cambria"/>
          <w:sz w:val="20"/>
          <w:szCs w:val="20"/>
        </w:rPr>
        <w:t xml:space="preserve">the student will be suspended </w:t>
      </w:r>
      <w:r w:rsidR="00DD0D98" w:rsidRPr="002879F0">
        <w:rPr>
          <w:rFonts w:ascii="Cambria" w:hAnsi="Cambria"/>
          <w:sz w:val="20"/>
          <w:szCs w:val="20"/>
        </w:rPr>
        <w:t>from riding the bus</w:t>
      </w:r>
      <w:r w:rsidRPr="002879F0">
        <w:rPr>
          <w:rFonts w:ascii="Cambria" w:hAnsi="Cambria"/>
          <w:sz w:val="20"/>
          <w:szCs w:val="20"/>
        </w:rPr>
        <w:t xml:space="preserve">.  </w:t>
      </w:r>
    </w:p>
    <w:p w14:paraId="655ABA61" w14:textId="55C3D94D" w:rsidR="00CB66CF" w:rsidRPr="00606B4D" w:rsidRDefault="00BD127E" w:rsidP="004036AE">
      <w:pPr>
        <w:rPr>
          <w:rFonts w:ascii="Cambria" w:hAnsi="Cambria"/>
          <w:sz w:val="20"/>
          <w:szCs w:val="20"/>
        </w:rPr>
      </w:pPr>
      <w:r w:rsidRPr="002879F0">
        <w:rPr>
          <w:rFonts w:ascii="Cambria" w:hAnsi="Cambria"/>
          <w:sz w:val="20"/>
          <w:szCs w:val="20"/>
        </w:rPr>
        <w:lastRenderedPageBreak/>
        <w:t>The school bus will be kept in proper operating condition and will be inspected annually.</w:t>
      </w:r>
      <w:r w:rsidR="005F66E7">
        <w:rPr>
          <w:rFonts w:ascii="Cambria" w:hAnsi="Cambria"/>
          <w:sz w:val="20"/>
          <w:szCs w:val="20"/>
        </w:rPr>
        <w:t xml:space="preserve">  </w:t>
      </w:r>
      <w:r w:rsidR="00492306">
        <w:rPr>
          <w:rFonts w:ascii="Cambria" w:hAnsi="Cambria"/>
          <w:sz w:val="20"/>
          <w:szCs w:val="20"/>
        </w:rPr>
        <w:t xml:space="preserve">Only persons who have passed a </w:t>
      </w:r>
      <w:r w:rsidR="00B8343A">
        <w:rPr>
          <w:rFonts w:ascii="Cambria" w:hAnsi="Cambria"/>
          <w:sz w:val="20"/>
          <w:szCs w:val="20"/>
        </w:rPr>
        <w:t>Criminal Record</w:t>
      </w:r>
      <w:r w:rsidRPr="002879F0">
        <w:rPr>
          <w:rFonts w:ascii="Cambria" w:hAnsi="Cambria"/>
          <w:sz w:val="20"/>
          <w:szCs w:val="20"/>
        </w:rPr>
        <w:t xml:space="preserve"> check and who hold the proper driver’s license to operate the bus are permitted to drive the bus.</w:t>
      </w:r>
    </w:p>
    <w:p w14:paraId="14082D14" w14:textId="7079EBB2" w:rsidR="00810934" w:rsidRPr="002879F0" w:rsidRDefault="00590156" w:rsidP="00810934">
      <w:pPr>
        <w:pStyle w:val="Heading2"/>
        <w:rPr>
          <w:rFonts w:ascii="Cambria" w:hAnsi="Cambria"/>
          <w:sz w:val="22"/>
          <w:szCs w:val="22"/>
        </w:rPr>
      </w:pPr>
      <w:bookmarkStart w:id="24" w:name="_Toc239752398"/>
      <w:r w:rsidRPr="002879F0">
        <w:rPr>
          <w:rFonts w:ascii="Cambria" w:hAnsi="Cambria"/>
          <w:sz w:val="22"/>
          <w:szCs w:val="22"/>
        </w:rPr>
        <w:t>LUNCH</w:t>
      </w:r>
      <w:r w:rsidR="00B8343A">
        <w:rPr>
          <w:rFonts w:ascii="Cambria" w:hAnsi="Cambria"/>
          <w:sz w:val="22"/>
          <w:szCs w:val="22"/>
        </w:rPr>
        <w:t>/SNACK</w:t>
      </w:r>
      <w:r w:rsidRPr="002879F0">
        <w:rPr>
          <w:rFonts w:ascii="Cambria" w:hAnsi="Cambria"/>
          <w:sz w:val="22"/>
          <w:szCs w:val="22"/>
        </w:rPr>
        <w:t xml:space="preserve"> PROGRAM</w:t>
      </w:r>
      <w:bookmarkEnd w:id="24"/>
      <w:r w:rsidR="00810934" w:rsidRPr="002879F0">
        <w:rPr>
          <w:rFonts w:ascii="Cambria" w:hAnsi="Cambria"/>
          <w:sz w:val="22"/>
          <w:szCs w:val="22"/>
        </w:rPr>
        <w:t xml:space="preserve"> </w:t>
      </w:r>
    </w:p>
    <w:p w14:paraId="18B61F86" w14:textId="386A6EDD" w:rsidR="00590156" w:rsidRPr="00B31E09" w:rsidRDefault="00590156" w:rsidP="00590156">
      <w:pPr>
        <w:rPr>
          <w:rFonts w:ascii="Cambria" w:hAnsi="Cambria"/>
          <w:b/>
          <w:sz w:val="20"/>
          <w:szCs w:val="20"/>
        </w:rPr>
      </w:pPr>
      <w:r w:rsidRPr="002879F0">
        <w:rPr>
          <w:rFonts w:ascii="Cambria" w:hAnsi="Cambria"/>
          <w:sz w:val="20"/>
          <w:szCs w:val="20"/>
        </w:rPr>
        <w:t>Each student should bring a nutritious r</w:t>
      </w:r>
      <w:r w:rsidR="0078020D">
        <w:rPr>
          <w:rFonts w:ascii="Cambria" w:hAnsi="Cambria"/>
          <w:sz w:val="20"/>
          <w:szCs w:val="20"/>
        </w:rPr>
        <w:t xml:space="preserve">ecess snack and lunch every day.  The school </w:t>
      </w:r>
      <w:r w:rsidR="00B31E09">
        <w:rPr>
          <w:rFonts w:ascii="Cambria" w:hAnsi="Cambria"/>
          <w:sz w:val="20"/>
          <w:szCs w:val="20"/>
        </w:rPr>
        <w:t>provides</w:t>
      </w:r>
      <w:r w:rsidR="0078020D">
        <w:rPr>
          <w:rFonts w:ascii="Cambria" w:hAnsi="Cambria"/>
          <w:sz w:val="20"/>
          <w:szCs w:val="20"/>
        </w:rPr>
        <w:t xml:space="preserve"> supplement snacks</w:t>
      </w:r>
      <w:r w:rsidR="00B31E09">
        <w:rPr>
          <w:rFonts w:ascii="Cambria" w:hAnsi="Cambria"/>
          <w:sz w:val="20"/>
          <w:szCs w:val="20"/>
        </w:rPr>
        <w:t xml:space="preserve"> at 8:50 am each day,</w:t>
      </w:r>
      <w:r w:rsidR="0078020D">
        <w:rPr>
          <w:rFonts w:ascii="Cambria" w:hAnsi="Cambria"/>
          <w:sz w:val="20"/>
          <w:szCs w:val="20"/>
        </w:rPr>
        <w:t xml:space="preserve"> (BC Fruit &amp; Vegetable program,</w:t>
      </w:r>
      <w:r w:rsidR="0027186C">
        <w:rPr>
          <w:rFonts w:ascii="Cambria" w:hAnsi="Cambria"/>
          <w:sz w:val="20"/>
          <w:szCs w:val="20"/>
        </w:rPr>
        <w:t xml:space="preserve"> and for </w:t>
      </w:r>
      <w:r w:rsidR="0078020D">
        <w:rPr>
          <w:rFonts w:ascii="Cambria" w:hAnsi="Cambria"/>
          <w:sz w:val="20"/>
          <w:szCs w:val="20"/>
        </w:rPr>
        <w:t>special activities, etc.) and must be aware of all allergies.</w:t>
      </w:r>
      <w:r w:rsidR="00B31E09">
        <w:rPr>
          <w:rFonts w:ascii="Cambria" w:hAnsi="Cambria"/>
          <w:sz w:val="20"/>
          <w:szCs w:val="20"/>
        </w:rPr>
        <w:t xml:space="preserve">  </w:t>
      </w:r>
      <w:r w:rsidR="00B31E09" w:rsidRPr="00B31E09">
        <w:rPr>
          <w:rFonts w:ascii="Cambria" w:hAnsi="Cambria"/>
          <w:b/>
          <w:sz w:val="20"/>
          <w:szCs w:val="20"/>
        </w:rPr>
        <w:t>These snacks are small and are not intended to replace breakfast</w:t>
      </w:r>
      <w:r w:rsidR="00B31E09">
        <w:rPr>
          <w:rFonts w:ascii="Cambria" w:hAnsi="Cambria"/>
          <w:b/>
          <w:sz w:val="20"/>
          <w:szCs w:val="20"/>
        </w:rPr>
        <w:t>.</w:t>
      </w:r>
    </w:p>
    <w:p w14:paraId="2AB4F929" w14:textId="26277E99" w:rsidR="006A7EC9" w:rsidRDefault="00B31E09" w:rsidP="00CB66CF">
      <w:pPr>
        <w:spacing w:line="240" w:lineRule="auto"/>
        <w:rPr>
          <w:rFonts w:ascii="Cambria" w:hAnsi="Cambria"/>
          <w:sz w:val="20"/>
          <w:szCs w:val="20"/>
        </w:rPr>
      </w:pPr>
      <w:r>
        <w:rPr>
          <w:rFonts w:ascii="Cambria" w:hAnsi="Cambria"/>
          <w:sz w:val="20"/>
          <w:szCs w:val="20"/>
        </w:rPr>
        <w:t xml:space="preserve">Students who forget their lunch </w:t>
      </w:r>
      <w:r w:rsidR="006A7EC9">
        <w:rPr>
          <w:rFonts w:ascii="Cambria" w:hAnsi="Cambria"/>
          <w:sz w:val="20"/>
          <w:szCs w:val="20"/>
        </w:rPr>
        <w:t>must</w:t>
      </w:r>
      <w:r>
        <w:rPr>
          <w:rFonts w:ascii="Cambria" w:hAnsi="Cambria"/>
          <w:sz w:val="20"/>
          <w:szCs w:val="20"/>
        </w:rPr>
        <w:t xml:space="preserve"> notify staff at recess break.  Students will be permitted to phone home, and if it is not feasible to </w:t>
      </w:r>
      <w:r w:rsidR="006A7EC9">
        <w:rPr>
          <w:rFonts w:ascii="Cambria" w:hAnsi="Cambria"/>
          <w:sz w:val="20"/>
          <w:szCs w:val="20"/>
        </w:rPr>
        <w:t xml:space="preserve">have a lunch brought to them, staff will provide the student with a snack. </w:t>
      </w:r>
    </w:p>
    <w:p w14:paraId="1492F871" w14:textId="5574494B" w:rsidR="00CB66CF" w:rsidRPr="002879F0" w:rsidRDefault="00B31E09" w:rsidP="00CB66CF">
      <w:pPr>
        <w:spacing w:line="240" w:lineRule="auto"/>
        <w:rPr>
          <w:rFonts w:ascii="Cambria" w:hAnsi="Cambria"/>
          <w:sz w:val="20"/>
          <w:szCs w:val="20"/>
        </w:rPr>
      </w:pPr>
      <w:r>
        <w:rPr>
          <w:rFonts w:ascii="Cambria" w:hAnsi="Cambria"/>
          <w:sz w:val="20"/>
          <w:szCs w:val="20"/>
        </w:rPr>
        <w:t xml:space="preserve"> </w:t>
      </w:r>
      <w:r w:rsidR="00B31538">
        <w:rPr>
          <w:rFonts w:ascii="Cambria" w:hAnsi="Cambria"/>
          <w:sz w:val="20"/>
          <w:szCs w:val="20"/>
        </w:rPr>
        <w:t>The school will hold hot lunch events throughout the year, and parents will be notified ahead of time of the details, and if there is a financial contribution required.</w:t>
      </w:r>
    </w:p>
    <w:p w14:paraId="54CE3E30" w14:textId="77777777" w:rsidR="00590156" w:rsidRPr="002879F0" w:rsidRDefault="00590156" w:rsidP="00590156">
      <w:pPr>
        <w:pStyle w:val="Heading2"/>
        <w:rPr>
          <w:rFonts w:ascii="Cambria" w:hAnsi="Cambria"/>
          <w:sz w:val="22"/>
          <w:szCs w:val="22"/>
        </w:rPr>
      </w:pPr>
      <w:bookmarkStart w:id="25" w:name="_Toc239752399"/>
      <w:r w:rsidRPr="002879F0">
        <w:rPr>
          <w:rFonts w:ascii="Cambria" w:hAnsi="Cambria"/>
          <w:sz w:val="22"/>
          <w:szCs w:val="22"/>
        </w:rPr>
        <w:t>CULTURAL SUPPORT</w:t>
      </w:r>
      <w:bookmarkEnd w:id="25"/>
    </w:p>
    <w:p w14:paraId="56879BA5" w14:textId="0296F886" w:rsidR="00A23874" w:rsidRDefault="00590156" w:rsidP="00CB66CF">
      <w:pPr>
        <w:spacing w:after="0"/>
        <w:rPr>
          <w:rFonts w:ascii="Cambria" w:hAnsi="Cambria"/>
          <w:sz w:val="20"/>
          <w:szCs w:val="20"/>
        </w:rPr>
      </w:pPr>
      <w:r w:rsidRPr="002879F0">
        <w:rPr>
          <w:rFonts w:ascii="Cambria" w:hAnsi="Cambria"/>
          <w:sz w:val="20"/>
          <w:szCs w:val="20"/>
        </w:rPr>
        <w:t>The school will support the learning of the Ktunaxa language, traditions, culture and history a</w:t>
      </w:r>
      <w:r w:rsidR="006A7EC9">
        <w:rPr>
          <w:rFonts w:ascii="Cambria" w:hAnsi="Cambria"/>
          <w:sz w:val="20"/>
          <w:szCs w:val="20"/>
        </w:rPr>
        <w:t xml:space="preserve">s much as possible – integrated throughout the curriculum and through </w:t>
      </w:r>
      <w:r w:rsidRPr="002879F0">
        <w:rPr>
          <w:rFonts w:ascii="Cambria" w:hAnsi="Cambria"/>
          <w:sz w:val="20"/>
          <w:szCs w:val="20"/>
        </w:rPr>
        <w:t xml:space="preserve">classroom instruction for </w:t>
      </w:r>
      <w:r w:rsidR="00B31538">
        <w:rPr>
          <w:rFonts w:ascii="Cambria" w:hAnsi="Cambria"/>
          <w:sz w:val="20"/>
          <w:szCs w:val="20"/>
        </w:rPr>
        <w:t>15-</w:t>
      </w:r>
      <w:r w:rsidR="006A7EC9">
        <w:rPr>
          <w:rFonts w:ascii="Cambria" w:hAnsi="Cambria"/>
          <w:sz w:val="20"/>
          <w:szCs w:val="20"/>
        </w:rPr>
        <w:t>30 minute sessions.</w:t>
      </w:r>
      <w:r w:rsidRPr="002879F0">
        <w:rPr>
          <w:rFonts w:ascii="Cambria" w:hAnsi="Cambria"/>
          <w:sz w:val="20"/>
          <w:szCs w:val="20"/>
        </w:rPr>
        <w:t xml:space="preserve"> </w:t>
      </w:r>
      <w:r w:rsidR="00B31538">
        <w:rPr>
          <w:rFonts w:ascii="Cambria" w:hAnsi="Cambria"/>
          <w:sz w:val="20"/>
          <w:szCs w:val="20"/>
        </w:rPr>
        <w:t xml:space="preserve"> </w:t>
      </w:r>
      <w:r w:rsidRPr="002879F0">
        <w:rPr>
          <w:rFonts w:ascii="Cambria" w:hAnsi="Cambria"/>
          <w:sz w:val="20"/>
          <w:szCs w:val="20"/>
        </w:rPr>
        <w:t xml:space="preserve">Throughout the school year, </w:t>
      </w:r>
      <w:r w:rsidR="006A7EC9">
        <w:rPr>
          <w:rFonts w:ascii="Cambria" w:hAnsi="Cambria"/>
          <w:sz w:val="20"/>
          <w:szCs w:val="20"/>
        </w:rPr>
        <w:t xml:space="preserve">special events or </w:t>
      </w:r>
      <w:r w:rsidRPr="002879F0">
        <w:rPr>
          <w:rFonts w:ascii="Cambria" w:hAnsi="Cambria"/>
          <w:sz w:val="20"/>
          <w:szCs w:val="20"/>
        </w:rPr>
        <w:t>field trips may be planned to attend culturally relevant presentations or events.  Parents/guardians and family members are encouraged to participate.</w:t>
      </w:r>
    </w:p>
    <w:p w14:paraId="0DED749A" w14:textId="77777777" w:rsidR="006A01E7" w:rsidRPr="00CB66CF" w:rsidRDefault="006A01E7" w:rsidP="00CB66CF">
      <w:pPr>
        <w:spacing w:after="0"/>
        <w:rPr>
          <w:rFonts w:ascii="Cambria" w:hAnsi="Cambria"/>
          <w:sz w:val="20"/>
          <w:szCs w:val="20"/>
        </w:rPr>
      </w:pPr>
    </w:p>
    <w:p w14:paraId="2B6AEB40" w14:textId="77777777" w:rsidR="00590156" w:rsidRPr="002879F0" w:rsidRDefault="00590156" w:rsidP="00A23874">
      <w:pPr>
        <w:rPr>
          <w:rFonts w:ascii="Cambria" w:hAnsi="Cambria"/>
        </w:rPr>
      </w:pPr>
      <w:r w:rsidRPr="002879F0">
        <w:rPr>
          <w:rFonts w:ascii="Cambria" w:eastAsia="Times New Roman" w:hAnsi="Cambria" w:cs="Times New Roman"/>
          <w:b/>
          <w:color w:val="1F497D" w:themeColor="text2"/>
          <w:lang w:val="en-CA"/>
        </w:rPr>
        <w:t>SPECIAL EDUCATION POLICY</w:t>
      </w:r>
    </w:p>
    <w:p w14:paraId="3FCFB5B7"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Our school and community will aim to guide students’ learning in a way that includes our language, culture and traditions.  Our educational program will give our students the tools to understand themselves and the world around them and enable them to live independent lives.</w:t>
      </w:r>
    </w:p>
    <w:p w14:paraId="1E7B018D"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4"/>
          <w:szCs w:val="24"/>
          <w:lang w:val="en-CA"/>
        </w:rPr>
      </w:pPr>
    </w:p>
    <w:p w14:paraId="6FF7506B"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Special Education Philosophy</w:t>
      </w:r>
    </w:p>
    <w:p w14:paraId="6EEE5096" w14:textId="3C7E827F" w:rsidR="00590156" w:rsidRPr="00B93878" w:rsidRDefault="00590156" w:rsidP="00B93878">
      <w:pPr>
        <w:numPr>
          <w:ilvl w:val="0"/>
          <w:numId w:val="12"/>
        </w:numPr>
        <w:tabs>
          <w:tab w:val="left" w:pos="720"/>
        </w:tabs>
        <w:overflowPunct w:val="0"/>
        <w:autoSpaceDE w:val="0"/>
        <w:autoSpaceDN w:val="0"/>
        <w:adjustRightInd w:val="0"/>
        <w:spacing w:after="0" w:line="240" w:lineRule="auto"/>
        <w:rPr>
          <w:rFonts w:ascii="Cambria" w:eastAsia="Times New Roman" w:hAnsi="Cambria" w:cs="Times New Roman"/>
          <w:color w:val="C00000"/>
          <w:sz w:val="20"/>
          <w:szCs w:val="20"/>
          <w:lang w:val="en-CA"/>
        </w:rPr>
      </w:pPr>
      <w:r w:rsidRPr="002879F0">
        <w:rPr>
          <w:rFonts w:ascii="Cambria" w:eastAsia="Times New Roman" w:hAnsi="Cambria" w:cs="Times New Roman"/>
          <w:sz w:val="20"/>
          <w:szCs w:val="20"/>
          <w:lang w:val="en-CA"/>
        </w:rPr>
        <w:t>All children have a right to obtain an education in the setting most appropriate for his or her needs.</w:t>
      </w:r>
      <w:r w:rsidR="00492306">
        <w:rPr>
          <w:rFonts w:ascii="Cambria" w:eastAsia="Times New Roman" w:hAnsi="Cambria" w:cs="Times New Roman"/>
          <w:sz w:val="20"/>
          <w:szCs w:val="20"/>
          <w:lang w:val="en-CA"/>
        </w:rPr>
        <w:t xml:space="preserve">  </w:t>
      </w:r>
      <w:r w:rsidR="00492306" w:rsidRPr="009E39B3">
        <w:rPr>
          <w:rFonts w:ascii="Cambria" w:eastAsia="Times New Roman" w:hAnsi="Cambria" w:cs="Times New Roman"/>
          <w:sz w:val="20"/>
          <w:szCs w:val="20"/>
          <w:lang w:val="en-CA"/>
        </w:rPr>
        <w:t>If it is determined that Yaqan Nukiy School is not able to meet the special needs of a child, another program will be recommended.</w:t>
      </w:r>
    </w:p>
    <w:p w14:paraId="739EB411" w14:textId="05742E11" w:rsidR="00590156" w:rsidRPr="00B93878" w:rsidRDefault="00590156" w:rsidP="00B93878">
      <w:pPr>
        <w:numPr>
          <w:ilvl w:val="0"/>
          <w:numId w:val="13"/>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The education of children should take place in the least restrictive, most normalized education setting in which these children can benefit.</w:t>
      </w:r>
    </w:p>
    <w:p w14:paraId="2A6EDD20" w14:textId="77777777" w:rsidR="00590156" w:rsidRPr="002879F0" w:rsidRDefault="00590156" w:rsidP="00B93878">
      <w:pPr>
        <w:numPr>
          <w:ilvl w:val="0"/>
          <w:numId w:val="14"/>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All children have the right to access an education that encompasses their spiritual, physical, social, emotional, and cognitive development to prepare them adequately for lifelong learning.</w:t>
      </w:r>
    </w:p>
    <w:p w14:paraId="3525103C"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sz w:val="20"/>
          <w:szCs w:val="20"/>
          <w:lang w:val="en-CA"/>
        </w:rPr>
      </w:pPr>
    </w:p>
    <w:p w14:paraId="1A19C6D9"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p>
    <w:p w14:paraId="69EE34FE"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Identification of Special Needs</w:t>
      </w:r>
    </w:p>
    <w:p w14:paraId="61F30678" w14:textId="4D1CB376" w:rsidR="00590156" w:rsidRPr="00B93878" w:rsidRDefault="00590156" w:rsidP="00B93878">
      <w:pPr>
        <w:numPr>
          <w:ilvl w:val="0"/>
          <w:numId w:val="24"/>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Classroom-based assessments will be used to determine students’ strengths and areas of difficulty.</w:t>
      </w:r>
    </w:p>
    <w:p w14:paraId="59B32263" w14:textId="5C9ED9A5" w:rsidR="00590156" w:rsidRPr="00B93878" w:rsidRDefault="00590156" w:rsidP="00B93878">
      <w:pPr>
        <w:numPr>
          <w:ilvl w:val="0"/>
          <w:numId w:val="25"/>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Every effort will be made to identify and support those students experiencing difficulty as early as possible.</w:t>
      </w:r>
    </w:p>
    <w:p w14:paraId="1D6F6470" w14:textId="5A443FB1" w:rsidR="00590156" w:rsidRPr="00B93878" w:rsidRDefault="00590156" w:rsidP="00590156">
      <w:pPr>
        <w:numPr>
          <w:ilvl w:val="0"/>
          <w:numId w:val="26"/>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Once a difficulty is recognized, it is the responsibility of the key people involved in the student’s education to determine the need for additional assessments.  Key people may include parents, teachers, administrators, support staff and health professionals.</w:t>
      </w:r>
    </w:p>
    <w:p w14:paraId="4F20B763" w14:textId="61D5B0BA" w:rsidR="00590156" w:rsidRPr="00B93878" w:rsidRDefault="00590156" w:rsidP="00590156">
      <w:pPr>
        <w:numPr>
          <w:ilvl w:val="0"/>
          <w:numId w:val="27"/>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A school-based team will be formed to discuss the needs of students experiencing difficulties and to discuss educational options.</w:t>
      </w:r>
    </w:p>
    <w:p w14:paraId="63F5D05D" w14:textId="45E3E160" w:rsidR="00590156" w:rsidRPr="00B93878" w:rsidRDefault="00590156" w:rsidP="00590156">
      <w:pPr>
        <w:numPr>
          <w:ilvl w:val="0"/>
          <w:numId w:val="28"/>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The school-based team will arrange for the student assessment.</w:t>
      </w:r>
    </w:p>
    <w:p w14:paraId="17E3B728" w14:textId="2F2E4F8E" w:rsidR="00590156" w:rsidRPr="00B93878" w:rsidRDefault="00590156" w:rsidP="00590156">
      <w:pPr>
        <w:numPr>
          <w:ilvl w:val="0"/>
          <w:numId w:val="29"/>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 xml:space="preserve">A written consent form will be signed by the parent/caregiver before </w:t>
      </w:r>
      <w:r w:rsidR="0027186C">
        <w:rPr>
          <w:rFonts w:ascii="Cambria" w:eastAsia="Times New Roman" w:hAnsi="Cambria" w:cs="Times New Roman"/>
          <w:sz w:val="20"/>
          <w:szCs w:val="20"/>
          <w:lang w:val="en-CA"/>
        </w:rPr>
        <w:t xml:space="preserve">additional </w:t>
      </w:r>
      <w:r w:rsidRPr="002879F0">
        <w:rPr>
          <w:rFonts w:ascii="Cambria" w:eastAsia="Times New Roman" w:hAnsi="Cambria" w:cs="Times New Roman"/>
          <w:sz w:val="20"/>
          <w:szCs w:val="20"/>
          <w:lang w:val="en-CA"/>
        </w:rPr>
        <w:t>assessments, other than those conducted in class by the teacher, will be conducted.</w:t>
      </w:r>
    </w:p>
    <w:p w14:paraId="2273DD05" w14:textId="5339C4B7" w:rsidR="00590156" w:rsidRPr="00B93878" w:rsidRDefault="00590156" w:rsidP="00590156">
      <w:pPr>
        <w:numPr>
          <w:ilvl w:val="0"/>
          <w:numId w:val="30"/>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The results of any assessment conducted will be shared with the parents/caregivers.  Every effort will be made to ensure the parents/caregivers understand the results.  Parents/caregivers will be encouraged to bring a family member or friend for support to any discussions involving their child.</w:t>
      </w:r>
    </w:p>
    <w:p w14:paraId="689B9600"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0"/>
          <w:szCs w:val="20"/>
          <w:lang w:val="en-CA"/>
        </w:rPr>
      </w:pPr>
    </w:p>
    <w:p w14:paraId="33D67A9B"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0"/>
          <w:szCs w:val="20"/>
          <w:lang w:val="en-CA"/>
        </w:rPr>
      </w:pPr>
    </w:p>
    <w:p w14:paraId="462A68C5"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Individual Education Plans (IEP’s)</w:t>
      </w:r>
    </w:p>
    <w:p w14:paraId="64022CF3" w14:textId="51535776" w:rsidR="00590156" w:rsidRPr="002879F0" w:rsidRDefault="00590156" w:rsidP="00BA63C5">
      <w:pPr>
        <w:numPr>
          <w:ilvl w:val="0"/>
          <w:numId w:val="32"/>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The school-based team will be responsible for developing an IEP for students</w:t>
      </w:r>
      <w:r w:rsidR="00201D94">
        <w:rPr>
          <w:rFonts w:ascii="Cambria" w:eastAsia="Times New Roman" w:hAnsi="Cambria" w:cs="Times New Roman"/>
          <w:sz w:val="20"/>
          <w:szCs w:val="20"/>
          <w:lang w:val="en-CA"/>
        </w:rPr>
        <w:t xml:space="preserve"> who fit the requirements and/or require</w:t>
      </w:r>
      <w:r w:rsidRPr="002879F0">
        <w:rPr>
          <w:rFonts w:ascii="Cambria" w:eastAsia="Times New Roman" w:hAnsi="Cambria" w:cs="Times New Roman"/>
          <w:sz w:val="20"/>
          <w:szCs w:val="20"/>
          <w:lang w:val="en-CA"/>
        </w:rPr>
        <w:t xml:space="preserve"> specialized services to ensure the needs of the learner will be met.</w:t>
      </w:r>
    </w:p>
    <w:p w14:paraId="428348E2" w14:textId="77777777" w:rsidR="00590156" w:rsidRPr="002879F0" w:rsidRDefault="00590156" w:rsidP="00590156">
      <w:pPr>
        <w:overflowPunct w:val="0"/>
        <w:autoSpaceDE w:val="0"/>
        <w:autoSpaceDN w:val="0"/>
        <w:adjustRightInd w:val="0"/>
        <w:spacing w:after="0" w:line="240" w:lineRule="auto"/>
        <w:ind w:left="360"/>
        <w:rPr>
          <w:rFonts w:ascii="Cambria" w:eastAsia="Times New Roman" w:hAnsi="Cambria" w:cs="Times New Roman"/>
          <w:b/>
          <w:sz w:val="20"/>
          <w:szCs w:val="20"/>
          <w:lang w:val="en-CA"/>
        </w:rPr>
      </w:pPr>
    </w:p>
    <w:p w14:paraId="47C86FA3" w14:textId="5FC3CE16" w:rsidR="00590156" w:rsidRPr="00B93878" w:rsidRDefault="00590156" w:rsidP="00590156">
      <w:pPr>
        <w:numPr>
          <w:ilvl w:val="0"/>
          <w:numId w:val="33"/>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The IEP will be treated as a working document and will be formally reviewed at least three times a year.</w:t>
      </w:r>
    </w:p>
    <w:p w14:paraId="6F6F93E8" w14:textId="77777777" w:rsidR="00590156" w:rsidRPr="002879F0" w:rsidRDefault="00590156" w:rsidP="00BA63C5">
      <w:pPr>
        <w:numPr>
          <w:ilvl w:val="0"/>
          <w:numId w:val="34"/>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lastRenderedPageBreak/>
        <w:t>The IEP will contain the following</w:t>
      </w:r>
    </w:p>
    <w:p w14:paraId="268A275D" w14:textId="77777777" w:rsidR="00590156" w:rsidRPr="002879F0" w:rsidRDefault="00590156" w:rsidP="00BA63C5">
      <w:pPr>
        <w:numPr>
          <w:ilvl w:val="0"/>
          <w:numId w:val="35"/>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A summary of the student’s strengths and needs;</w:t>
      </w:r>
    </w:p>
    <w:p w14:paraId="1D14ECD6" w14:textId="77777777" w:rsidR="00590156" w:rsidRPr="002879F0" w:rsidRDefault="00590156" w:rsidP="00BA63C5">
      <w:pPr>
        <w:numPr>
          <w:ilvl w:val="0"/>
          <w:numId w:val="36"/>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Annual long term goal;</w:t>
      </w:r>
    </w:p>
    <w:p w14:paraId="46CE7D3F" w14:textId="77777777" w:rsidR="00590156" w:rsidRPr="002879F0" w:rsidRDefault="00590156" w:rsidP="00BA63C5">
      <w:pPr>
        <w:numPr>
          <w:ilvl w:val="0"/>
          <w:numId w:val="37"/>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Short term objectives;</w:t>
      </w:r>
    </w:p>
    <w:p w14:paraId="7AA7B9DE" w14:textId="77777777" w:rsidR="00590156" w:rsidRPr="002879F0" w:rsidRDefault="00590156" w:rsidP="00BA63C5">
      <w:pPr>
        <w:numPr>
          <w:ilvl w:val="0"/>
          <w:numId w:val="38"/>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Specific materials and strategies to be used;</w:t>
      </w:r>
    </w:p>
    <w:p w14:paraId="0F926DA4" w14:textId="77777777" w:rsidR="00590156" w:rsidRPr="002879F0" w:rsidRDefault="00590156" w:rsidP="00BA63C5">
      <w:pPr>
        <w:numPr>
          <w:ilvl w:val="0"/>
          <w:numId w:val="39"/>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Recommendations for specific support services;</w:t>
      </w:r>
    </w:p>
    <w:p w14:paraId="7F84E6F2" w14:textId="77777777" w:rsidR="00590156" w:rsidRPr="002879F0" w:rsidRDefault="00590156" w:rsidP="00BA63C5">
      <w:pPr>
        <w:numPr>
          <w:ilvl w:val="0"/>
          <w:numId w:val="40"/>
        </w:numPr>
        <w:tabs>
          <w:tab w:val="left" w:pos="216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Identification of responsibility areas for each team member; and</w:t>
      </w:r>
    </w:p>
    <w:p w14:paraId="289CBEDD" w14:textId="52C2981C" w:rsidR="00590156" w:rsidRPr="002879F0" w:rsidRDefault="00544248" w:rsidP="00BA63C5">
      <w:pPr>
        <w:numPr>
          <w:ilvl w:val="0"/>
          <w:numId w:val="41"/>
        </w:numPr>
        <w:tabs>
          <w:tab w:val="left" w:pos="2160"/>
        </w:tabs>
        <w:overflowPunct w:val="0"/>
        <w:autoSpaceDE w:val="0"/>
        <w:autoSpaceDN w:val="0"/>
        <w:adjustRightInd w:val="0"/>
        <w:spacing w:after="0" w:line="240" w:lineRule="auto"/>
        <w:rPr>
          <w:rFonts w:ascii="Cambria" w:eastAsia="Times New Roman" w:hAnsi="Cambria" w:cs="Times New Roman"/>
          <w:sz w:val="20"/>
          <w:szCs w:val="20"/>
          <w:lang w:val="en-CA"/>
        </w:rPr>
      </w:pPr>
      <w:r>
        <w:rPr>
          <w:rFonts w:ascii="Cambria" w:eastAsia="Times New Roman" w:hAnsi="Cambria" w:cs="Times New Roman"/>
          <w:sz w:val="20"/>
          <w:szCs w:val="20"/>
          <w:lang w:val="en-CA"/>
        </w:rPr>
        <w:t>Baseline target r</w:t>
      </w:r>
      <w:r w:rsidR="00590156" w:rsidRPr="002879F0">
        <w:rPr>
          <w:rFonts w:ascii="Cambria" w:eastAsia="Times New Roman" w:hAnsi="Cambria" w:cs="Times New Roman"/>
          <w:sz w:val="20"/>
          <w:szCs w:val="20"/>
          <w:lang w:val="en-CA"/>
        </w:rPr>
        <w:t>eview dates.</w:t>
      </w:r>
    </w:p>
    <w:p w14:paraId="2EA551F5" w14:textId="77777777" w:rsidR="0053000D" w:rsidRDefault="0053000D"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p>
    <w:p w14:paraId="1745EF50" w14:textId="77777777" w:rsidR="0053000D" w:rsidRDefault="0053000D"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p>
    <w:p w14:paraId="25CD1E45" w14:textId="32F37C18"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Record Keeping Policy</w:t>
      </w:r>
      <w:r w:rsidR="00F93D43">
        <w:rPr>
          <w:rFonts w:ascii="Cambria" w:eastAsia="Times New Roman" w:hAnsi="Cambria" w:cs="Times New Roman"/>
          <w:b/>
          <w:color w:val="1F497D" w:themeColor="text2"/>
          <w:sz w:val="20"/>
          <w:szCs w:val="20"/>
          <w:u w:val="single"/>
          <w:lang w:val="en-CA"/>
        </w:rPr>
        <w:t xml:space="preserve"> </w:t>
      </w:r>
    </w:p>
    <w:p w14:paraId="62C655C3" w14:textId="42727697" w:rsidR="00590156" w:rsidRPr="00B93878" w:rsidRDefault="00590156" w:rsidP="00B93878">
      <w:pPr>
        <w:numPr>
          <w:ilvl w:val="0"/>
          <w:numId w:val="42"/>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A student file will be set up for all students that include their report cards, assessment results, signed parent/caregiver consent forms, IEP’s, health reports, and reports from other relevant community agencies.</w:t>
      </w:r>
    </w:p>
    <w:p w14:paraId="20698B4C" w14:textId="492E8AC3" w:rsidR="00590156" w:rsidRPr="00B93878" w:rsidRDefault="00590156" w:rsidP="0030331B">
      <w:pPr>
        <w:numPr>
          <w:ilvl w:val="0"/>
          <w:numId w:val="43"/>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Student</w:t>
      </w:r>
      <w:r w:rsidR="0027186C">
        <w:rPr>
          <w:rFonts w:ascii="Cambria" w:eastAsia="Times New Roman" w:hAnsi="Cambria" w:cs="Times New Roman"/>
          <w:sz w:val="20"/>
          <w:szCs w:val="20"/>
          <w:lang w:val="en-CA"/>
        </w:rPr>
        <w:t xml:space="preserve"> files will be kept in a locked, fire-proof </w:t>
      </w:r>
      <w:r w:rsidRPr="002879F0">
        <w:rPr>
          <w:rFonts w:ascii="Cambria" w:eastAsia="Times New Roman" w:hAnsi="Cambria" w:cs="Times New Roman"/>
          <w:sz w:val="20"/>
          <w:szCs w:val="20"/>
          <w:lang w:val="en-CA"/>
        </w:rPr>
        <w:t>filing cabinet located in the school office.</w:t>
      </w:r>
    </w:p>
    <w:p w14:paraId="1944A0D7" w14:textId="4DFA5601" w:rsidR="00590156" w:rsidRPr="00B93878" w:rsidRDefault="00590156" w:rsidP="0030331B">
      <w:pPr>
        <w:numPr>
          <w:ilvl w:val="0"/>
          <w:numId w:val="44"/>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Only authorized personnel will access records.  Authorized personnel are defined as the school staff working for the benefit of the student.</w:t>
      </w:r>
    </w:p>
    <w:p w14:paraId="07FBD1EC" w14:textId="62BCC0AE" w:rsidR="00590156" w:rsidRPr="00B93878" w:rsidRDefault="00590156" w:rsidP="0030331B">
      <w:pPr>
        <w:numPr>
          <w:ilvl w:val="0"/>
          <w:numId w:val="45"/>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Written parental/caregiver consent must be obtained before non-authorized personnel can access student files.</w:t>
      </w:r>
    </w:p>
    <w:p w14:paraId="3CD59B1D" w14:textId="47D14D7B" w:rsidR="00590156" w:rsidRPr="00B93878" w:rsidRDefault="00590156" w:rsidP="0030331B">
      <w:pPr>
        <w:numPr>
          <w:ilvl w:val="0"/>
          <w:numId w:val="46"/>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Parents/caregivers can access their student’s file in the presence of someone who can help them interpret the contents.</w:t>
      </w:r>
    </w:p>
    <w:p w14:paraId="1B3F424A" w14:textId="3F7381F9" w:rsidR="00590156" w:rsidRPr="00B93878" w:rsidRDefault="00590156" w:rsidP="00590156">
      <w:pPr>
        <w:numPr>
          <w:ilvl w:val="0"/>
          <w:numId w:val="47"/>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If parents/caregivers object to the contents of their child’s file, they may follow the appeal process outlined in this policy.</w:t>
      </w:r>
    </w:p>
    <w:p w14:paraId="69D0C612" w14:textId="77777777" w:rsidR="00810934" w:rsidRPr="002879F0" w:rsidRDefault="00810934"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p>
    <w:p w14:paraId="094B8732"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Community Consultation Policy</w:t>
      </w:r>
    </w:p>
    <w:p w14:paraId="318E36CC" w14:textId="2475D032"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We are committed to involving all interested parents, teachers, administrators, students, community members, and community professionals in the design of our special education approaches and strategies.</w:t>
      </w:r>
    </w:p>
    <w:p w14:paraId="37D8FB57"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sz w:val="20"/>
          <w:szCs w:val="20"/>
          <w:lang w:val="en-CA"/>
        </w:rPr>
      </w:pPr>
    </w:p>
    <w:p w14:paraId="1A2EFA2C"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Appeal Process</w:t>
      </w:r>
    </w:p>
    <w:p w14:paraId="11582DCF" w14:textId="7148499E" w:rsidR="00590156" w:rsidRPr="00B93878" w:rsidRDefault="00590156" w:rsidP="00B93878">
      <w:pPr>
        <w:numPr>
          <w:ilvl w:val="0"/>
          <w:numId w:val="59"/>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We will endeavour, to the best of our ability, to provide a fair and equitable process of appeal when a student or parent/caregiver disagrees with a decision made by the School-Based Team and/or school administration.</w:t>
      </w:r>
    </w:p>
    <w:p w14:paraId="44DDA837" w14:textId="3DA1D340" w:rsidR="00590156" w:rsidRPr="00B93878" w:rsidRDefault="00590156" w:rsidP="00590156">
      <w:pPr>
        <w:numPr>
          <w:ilvl w:val="0"/>
          <w:numId w:val="60"/>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 xml:space="preserve">A written appeal, including a complainant’s concerns, must be forwarded to the school </w:t>
      </w:r>
      <w:r w:rsidR="0053000D">
        <w:rPr>
          <w:rFonts w:ascii="Cambria" w:eastAsia="Times New Roman" w:hAnsi="Cambria" w:cs="Times New Roman"/>
          <w:sz w:val="20"/>
          <w:szCs w:val="20"/>
          <w:lang w:val="en-CA"/>
        </w:rPr>
        <w:t>Principal</w:t>
      </w:r>
      <w:r w:rsidRPr="002879F0">
        <w:rPr>
          <w:rFonts w:ascii="Cambria" w:eastAsia="Times New Roman" w:hAnsi="Cambria" w:cs="Times New Roman"/>
          <w:sz w:val="20"/>
          <w:szCs w:val="20"/>
          <w:lang w:val="en-CA"/>
        </w:rPr>
        <w:t xml:space="preserve"> to start the appeal process.</w:t>
      </w:r>
    </w:p>
    <w:p w14:paraId="20622335" w14:textId="7994C8D2" w:rsidR="00590156" w:rsidRPr="00B93878" w:rsidRDefault="003321BE" w:rsidP="00590156">
      <w:pPr>
        <w:numPr>
          <w:ilvl w:val="0"/>
          <w:numId w:val="61"/>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Pr>
          <w:rFonts w:ascii="Cambria" w:eastAsia="Times New Roman" w:hAnsi="Cambria" w:cs="Times New Roman"/>
          <w:sz w:val="20"/>
          <w:szCs w:val="20"/>
          <w:lang w:val="en-CA"/>
        </w:rPr>
        <w:t>If possible, a councillor will facilitate a mediation session with all parties.  If unsuccessful, t</w:t>
      </w:r>
      <w:r w:rsidR="00520663">
        <w:rPr>
          <w:rFonts w:ascii="Cambria" w:eastAsia="Times New Roman" w:hAnsi="Cambria" w:cs="Times New Roman"/>
          <w:sz w:val="20"/>
          <w:szCs w:val="20"/>
          <w:lang w:val="en-CA"/>
        </w:rPr>
        <w:t xml:space="preserve">he LKB </w:t>
      </w:r>
      <w:r w:rsidR="00CD0E7C">
        <w:rPr>
          <w:rFonts w:ascii="Cambria" w:eastAsia="Times New Roman" w:hAnsi="Cambria" w:cs="Times New Roman"/>
          <w:sz w:val="20"/>
          <w:szCs w:val="20"/>
          <w:lang w:val="en-CA"/>
        </w:rPr>
        <w:t>Chief and Council</w:t>
      </w:r>
      <w:r w:rsidR="00590156" w:rsidRPr="002879F0">
        <w:rPr>
          <w:rFonts w:ascii="Cambria" w:eastAsia="Times New Roman" w:hAnsi="Cambria" w:cs="Times New Roman"/>
          <w:sz w:val="20"/>
          <w:szCs w:val="20"/>
          <w:lang w:val="en-CA"/>
        </w:rPr>
        <w:t xml:space="preserve"> will deal with appeals that arise.</w:t>
      </w:r>
    </w:p>
    <w:p w14:paraId="6FED6D8F" w14:textId="77777777" w:rsidR="00590156" w:rsidRPr="002879F0" w:rsidRDefault="00590156" w:rsidP="00D031B0">
      <w:pPr>
        <w:numPr>
          <w:ilvl w:val="0"/>
          <w:numId w:val="62"/>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sidRPr="002879F0">
        <w:rPr>
          <w:rFonts w:ascii="Cambria" w:eastAsia="Times New Roman" w:hAnsi="Cambria" w:cs="Times New Roman"/>
          <w:sz w:val="20"/>
          <w:szCs w:val="20"/>
          <w:lang w:val="en-CA"/>
        </w:rPr>
        <w:t>Upon receiving the appeal, a decision will be made as soon as practical.</w:t>
      </w:r>
    </w:p>
    <w:p w14:paraId="029107D4"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p>
    <w:p w14:paraId="10E613AE"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color w:val="1F497D" w:themeColor="text2"/>
          <w:sz w:val="20"/>
          <w:szCs w:val="20"/>
          <w:u w:val="single"/>
          <w:lang w:val="en-CA"/>
        </w:rPr>
      </w:pPr>
      <w:r w:rsidRPr="002879F0">
        <w:rPr>
          <w:rFonts w:ascii="Cambria" w:eastAsia="Times New Roman" w:hAnsi="Cambria" w:cs="Times New Roman"/>
          <w:b/>
          <w:color w:val="1F497D" w:themeColor="text2"/>
          <w:sz w:val="20"/>
          <w:szCs w:val="20"/>
          <w:u w:val="single"/>
          <w:lang w:val="en-CA"/>
        </w:rPr>
        <w:t>Evaluation</w:t>
      </w:r>
    </w:p>
    <w:p w14:paraId="7D06C7EA" w14:textId="5E4128BB" w:rsidR="003321BE" w:rsidRPr="00B93878" w:rsidRDefault="00590156" w:rsidP="003321BE">
      <w:pPr>
        <w:numPr>
          <w:ilvl w:val="0"/>
          <w:numId w:val="63"/>
        </w:numPr>
        <w:tabs>
          <w:tab w:val="left" w:pos="720"/>
        </w:tabs>
        <w:overflowPunct w:val="0"/>
        <w:autoSpaceDE w:val="0"/>
        <w:autoSpaceDN w:val="0"/>
        <w:adjustRightInd w:val="0"/>
        <w:spacing w:after="0" w:line="240" w:lineRule="auto"/>
        <w:rPr>
          <w:rFonts w:ascii="Cambria" w:eastAsia="Times New Roman" w:hAnsi="Cambria" w:cs="Times New Roman"/>
          <w:b/>
          <w:sz w:val="20"/>
          <w:szCs w:val="20"/>
          <w:lang w:val="en-CA"/>
        </w:rPr>
      </w:pPr>
      <w:r w:rsidRPr="002879F0">
        <w:rPr>
          <w:rFonts w:ascii="Cambria" w:eastAsia="Times New Roman" w:hAnsi="Cambria" w:cs="Times New Roman"/>
          <w:sz w:val="20"/>
          <w:szCs w:val="20"/>
          <w:lang w:val="en-CA"/>
        </w:rPr>
        <w:t xml:space="preserve">We will strive to review our programs on an ongoing basis to ensure accountability.  Our evaluation will include an ongoing review of student progress, a School-Based Team/administrator review of services to students throughout the year, and parental/caregiver satisfaction of the education provided to their children. </w:t>
      </w:r>
    </w:p>
    <w:p w14:paraId="0EFE87FE" w14:textId="3C3FF4EF" w:rsidR="003321BE" w:rsidRPr="002879F0" w:rsidRDefault="003321BE" w:rsidP="00BA63C5">
      <w:pPr>
        <w:numPr>
          <w:ilvl w:val="0"/>
          <w:numId w:val="65"/>
        </w:numPr>
        <w:tabs>
          <w:tab w:val="left" w:pos="720"/>
        </w:tabs>
        <w:overflowPunct w:val="0"/>
        <w:autoSpaceDE w:val="0"/>
        <w:autoSpaceDN w:val="0"/>
        <w:adjustRightInd w:val="0"/>
        <w:spacing w:after="0" w:line="240" w:lineRule="auto"/>
        <w:rPr>
          <w:rFonts w:ascii="Cambria" w:eastAsia="Times New Roman" w:hAnsi="Cambria" w:cs="Times New Roman"/>
          <w:sz w:val="20"/>
          <w:szCs w:val="20"/>
          <w:lang w:val="en-CA"/>
        </w:rPr>
      </w:pPr>
      <w:r>
        <w:rPr>
          <w:rFonts w:ascii="Cambria" w:eastAsia="Times New Roman" w:hAnsi="Cambria" w:cs="Times New Roman"/>
          <w:sz w:val="20"/>
          <w:szCs w:val="20"/>
          <w:lang w:val="en-CA"/>
        </w:rPr>
        <w:t>Our school and its programs are monitored and evaluated regularly, by both the Ministry of Education Indepe</w:t>
      </w:r>
      <w:r w:rsidR="00F93D43">
        <w:rPr>
          <w:rFonts w:ascii="Cambria" w:eastAsia="Times New Roman" w:hAnsi="Cambria" w:cs="Times New Roman"/>
          <w:sz w:val="20"/>
          <w:szCs w:val="20"/>
          <w:lang w:val="en-CA"/>
        </w:rPr>
        <w:t xml:space="preserve">ndent Schools Inspectors and </w:t>
      </w:r>
      <w:r>
        <w:rPr>
          <w:rFonts w:ascii="Cambria" w:eastAsia="Times New Roman" w:hAnsi="Cambria" w:cs="Times New Roman"/>
          <w:sz w:val="20"/>
          <w:szCs w:val="20"/>
          <w:lang w:val="en-CA"/>
        </w:rPr>
        <w:t>the First Nation’s School’</w:t>
      </w:r>
      <w:r w:rsidR="00F93D43">
        <w:rPr>
          <w:rFonts w:ascii="Cambria" w:eastAsia="Times New Roman" w:hAnsi="Cambria" w:cs="Times New Roman"/>
          <w:sz w:val="20"/>
          <w:szCs w:val="20"/>
          <w:lang w:val="en-CA"/>
        </w:rPr>
        <w:t>s Association to ensure that we implement appropriate curriculum, content and policies.</w:t>
      </w:r>
    </w:p>
    <w:p w14:paraId="39FFE6F0"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b/>
          <w:sz w:val="20"/>
          <w:szCs w:val="20"/>
          <w:lang w:val="en-CA"/>
        </w:rPr>
      </w:pPr>
    </w:p>
    <w:p w14:paraId="294B5031" w14:textId="77777777" w:rsidR="00590156" w:rsidRPr="002879F0" w:rsidRDefault="00590156" w:rsidP="00590156">
      <w:pPr>
        <w:overflowPunct w:val="0"/>
        <w:autoSpaceDE w:val="0"/>
        <w:autoSpaceDN w:val="0"/>
        <w:adjustRightInd w:val="0"/>
        <w:spacing w:after="0" w:line="240" w:lineRule="auto"/>
        <w:rPr>
          <w:rFonts w:ascii="Cambria" w:eastAsia="Times New Roman" w:hAnsi="Cambria" w:cs="Times New Roman"/>
          <w:sz w:val="20"/>
          <w:szCs w:val="20"/>
          <w:lang w:val="en-CA"/>
        </w:rPr>
      </w:pPr>
    </w:p>
    <w:p w14:paraId="20A28697" w14:textId="4E21896D" w:rsidR="00590156" w:rsidRPr="00606B4D" w:rsidRDefault="00590156" w:rsidP="00606B4D">
      <w:pPr>
        <w:rPr>
          <w:rFonts w:ascii="Cambria" w:hAnsi="Cambria"/>
        </w:rPr>
      </w:pPr>
      <w:r w:rsidRPr="002879F0">
        <w:rPr>
          <w:rFonts w:ascii="Cambria" w:eastAsia="Times New Roman" w:hAnsi="Cambria" w:cs="Times New Roman"/>
          <w:b/>
          <w:color w:val="1F497D" w:themeColor="text2"/>
          <w:lang w:val="en-CA" w:eastAsia="en-CA"/>
        </w:rPr>
        <w:t>FIELD TRIP POLICY</w:t>
      </w:r>
      <w:r w:rsidR="00C13D95">
        <w:rPr>
          <w:rFonts w:ascii="Cambria" w:eastAsia="Times New Roman" w:hAnsi="Cambria" w:cs="Times New Roman"/>
          <w:b/>
          <w:color w:val="1F497D" w:themeColor="text2"/>
          <w:lang w:val="en-CA" w:eastAsia="en-CA"/>
        </w:rPr>
        <w:t xml:space="preserve"> – See Policy Manual in School Office for complete policy</w:t>
      </w:r>
    </w:p>
    <w:p w14:paraId="1612215B" w14:textId="052101CD" w:rsidR="00590156" w:rsidRPr="002879F0" w:rsidRDefault="00590156" w:rsidP="00590156">
      <w:pPr>
        <w:spacing w:after="0" w:line="240" w:lineRule="auto"/>
        <w:rPr>
          <w:rFonts w:ascii="Cambria" w:eastAsia="Times New Roman" w:hAnsi="Cambria" w:cs="Times New Roman"/>
          <w:color w:val="000000"/>
          <w:sz w:val="20"/>
          <w:szCs w:val="20"/>
          <w:lang w:val="en-CA" w:eastAsia="en-CA"/>
        </w:rPr>
      </w:pPr>
      <w:r w:rsidRPr="002879F0">
        <w:rPr>
          <w:rFonts w:ascii="Cambria" w:eastAsia="Times New Roman" w:hAnsi="Cambria" w:cs="Times New Roman"/>
          <w:color w:val="000000"/>
          <w:sz w:val="20"/>
          <w:szCs w:val="20"/>
          <w:lang w:val="en-CA" w:eastAsia="en-CA"/>
        </w:rPr>
        <w:t xml:space="preserve">The Staff of Yaqan Nukiy School understand that participatory learning and hands-on learning outside of the classroom is a tool </w:t>
      </w:r>
      <w:r w:rsidR="0027186C">
        <w:rPr>
          <w:rFonts w:ascii="Cambria" w:eastAsia="Times New Roman" w:hAnsi="Cambria" w:cs="Times New Roman"/>
          <w:color w:val="000000"/>
          <w:sz w:val="20"/>
          <w:szCs w:val="20"/>
          <w:lang w:val="en-CA" w:eastAsia="en-CA"/>
        </w:rPr>
        <w:t xml:space="preserve">available to encourage learning, </w:t>
      </w:r>
      <w:r w:rsidRPr="002879F0">
        <w:rPr>
          <w:rFonts w:ascii="Cambria" w:eastAsia="Times New Roman" w:hAnsi="Cambria" w:cs="Times New Roman"/>
          <w:color w:val="000000"/>
          <w:sz w:val="20"/>
          <w:szCs w:val="20"/>
          <w:lang w:val="en-CA" w:eastAsia="en-CA"/>
        </w:rPr>
        <w:t>give relevance and meaning to curriculum</w:t>
      </w:r>
      <w:r w:rsidR="0027186C">
        <w:rPr>
          <w:rFonts w:ascii="Cambria" w:eastAsia="Times New Roman" w:hAnsi="Cambria" w:cs="Times New Roman"/>
          <w:color w:val="000000"/>
          <w:sz w:val="20"/>
          <w:szCs w:val="20"/>
          <w:lang w:val="en-CA" w:eastAsia="en-CA"/>
        </w:rPr>
        <w:t>,</w:t>
      </w:r>
      <w:r w:rsidRPr="002879F0">
        <w:rPr>
          <w:rFonts w:ascii="Cambria" w:eastAsia="Times New Roman" w:hAnsi="Cambria" w:cs="Times New Roman"/>
          <w:color w:val="000000"/>
          <w:sz w:val="20"/>
          <w:szCs w:val="20"/>
          <w:lang w:val="en-CA" w:eastAsia="en-CA"/>
        </w:rPr>
        <w:t xml:space="preserve"> and enable deeper understanding of content. Staff of Yaqan Nukiy School may schedule a number of educational excursions away from Yaqan Nukiy School campus during the school-year. </w:t>
      </w:r>
    </w:p>
    <w:p w14:paraId="5668BAEF" w14:textId="77777777" w:rsidR="00606B4D" w:rsidRPr="002879F0" w:rsidRDefault="00606B4D" w:rsidP="00606B4D">
      <w:pPr>
        <w:pStyle w:val="Heading2"/>
        <w:rPr>
          <w:rFonts w:ascii="Cambria" w:hAnsi="Cambria"/>
          <w:sz w:val="22"/>
          <w:szCs w:val="22"/>
        </w:rPr>
      </w:pPr>
      <w:bookmarkStart w:id="26" w:name="_Toc239752400"/>
      <w:r w:rsidRPr="002879F0">
        <w:rPr>
          <w:rFonts w:ascii="Cambria" w:hAnsi="Cambria"/>
          <w:sz w:val="22"/>
          <w:szCs w:val="22"/>
        </w:rPr>
        <w:t>FIELD TRIPS</w:t>
      </w:r>
      <w:bookmarkEnd w:id="26"/>
    </w:p>
    <w:p w14:paraId="0AD83FAA" w14:textId="3C024E54" w:rsidR="00606B4D" w:rsidRPr="002879F0" w:rsidRDefault="00606B4D" w:rsidP="00606B4D">
      <w:pPr>
        <w:rPr>
          <w:rFonts w:ascii="Cambria" w:hAnsi="Cambria"/>
          <w:sz w:val="20"/>
          <w:szCs w:val="20"/>
        </w:rPr>
      </w:pPr>
      <w:r w:rsidRPr="002879F0">
        <w:rPr>
          <w:rFonts w:ascii="Cambria" w:hAnsi="Cambria"/>
          <w:sz w:val="20"/>
          <w:szCs w:val="20"/>
        </w:rPr>
        <w:t>Field trip permission forms will be required in September and will remain in effect for that school year for</w:t>
      </w:r>
      <w:r w:rsidR="0027186C">
        <w:rPr>
          <w:rFonts w:ascii="Cambria" w:hAnsi="Cambria"/>
          <w:sz w:val="20"/>
          <w:szCs w:val="20"/>
        </w:rPr>
        <w:t xml:space="preserve"> all</w:t>
      </w:r>
      <w:r w:rsidRPr="002879F0">
        <w:rPr>
          <w:rFonts w:ascii="Cambria" w:hAnsi="Cambria"/>
          <w:sz w:val="20"/>
          <w:szCs w:val="20"/>
        </w:rPr>
        <w:t xml:space="preserve"> short</w:t>
      </w:r>
      <w:r w:rsidR="0027186C">
        <w:rPr>
          <w:rFonts w:ascii="Cambria" w:hAnsi="Cambria"/>
          <w:sz w:val="20"/>
          <w:szCs w:val="20"/>
        </w:rPr>
        <w:t xml:space="preserve"> (within the hours of a school day)</w:t>
      </w:r>
      <w:r w:rsidRPr="002879F0">
        <w:rPr>
          <w:rFonts w:ascii="Cambria" w:hAnsi="Cambria"/>
          <w:sz w:val="20"/>
          <w:szCs w:val="20"/>
        </w:rPr>
        <w:t xml:space="preserve"> local trips within the Creston Valley.</w:t>
      </w:r>
      <w:r w:rsidR="004E09F0">
        <w:rPr>
          <w:rFonts w:ascii="Cambria" w:hAnsi="Cambria"/>
          <w:sz w:val="20"/>
          <w:szCs w:val="20"/>
        </w:rPr>
        <w:t xml:space="preserve">  Specific notes regarding short field trips wi</w:t>
      </w:r>
      <w:r w:rsidR="002E5BEA">
        <w:rPr>
          <w:rFonts w:ascii="Cambria" w:hAnsi="Cambria"/>
          <w:sz w:val="20"/>
          <w:szCs w:val="20"/>
        </w:rPr>
        <w:t>thin the area are recommended but</w:t>
      </w:r>
      <w:r w:rsidR="004E09F0">
        <w:rPr>
          <w:rFonts w:ascii="Cambria" w:hAnsi="Cambria"/>
          <w:sz w:val="20"/>
          <w:szCs w:val="20"/>
        </w:rPr>
        <w:t xml:space="preserve"> not required.</w:t>
      </w:r>
    </w:p>
    <w:p w14:paraId="15250960" w14:textId="77777777" w:rsidR="00B93878" w:rsidRDefault="0030331B" w:rsidP="00B93878">
      <w:pPr>
        <w:spacing w:after="0" w:line="240" w:lineRule="auto"/>
        <w:rPr>
          <w:rFonts w:ascii="Cambria" w:hAnsi="Cambria"/>
          <w:sz w:val="20"/>
          <w:szCs w:val="20"/>
        </w:rPr>
      </w:pPr>
      <w:r>
        <w:rPr>
          <w:rFonts w:ascii="Cambria" w:hAnsi="Cambria"/>
          <w:sz w:val="20"/>
          <w:szCs w:val="20"/>
        </w:rPr>
        <w:t xml:space="preserve">For special field trips </w:t>
      </w:r>
      <w:r w:rsidR="0027186C">
        <w:rPr>
          <w:rFonts w:ascii="Cambria" w:hAnsi="Cambria"/>
          <w:sz w:val="20"/>
          <w:szCs w:val="20"/>
        </w:rPr>
        <w:t>that may have added risk factors</w:t>
      </w:r>
      <w:r w:rsidR="00606B4D" w:rsidRPr="002879F0">
        <w:rPr>
          <w:rFonts w:ascii="Cambria" w:hAnsi="Cambria"/>
          <w:sz w:val="20"/>
          <w:szCs w:val="20"/>
        </w:rPr>
        <w:t xml:space="preserve">, overnight trips, or for travel outside of the Creston Valley, separate specific </w:t>
      </w:r>
      <w:r w:rsidR="004E09F0">
        <w:rPr>
          <w:rFonts w:ascii="Cambria" w:hAnsi="Cambria"/>
          <w:sz w:val="20"/>
          <w:szCs w:val="20"/>
        </w:rPr>
        <w:t>permission forms</w:t>
      </w:r>
      <w:r w:rsidR="00606B4D" w:rsidRPr="002879F0">
        <w:rPr>
          <w:rFonts w:ascii="Cambria" w:hAnsi="Cambria"/>
          <w:sz w:val="20"/>
          <w:szCs w:val="20"/>
        </w:rPr>
        <w:t xml:space="preserve"> will be required</w:t>
      </w:r>
      <w:r w:rsidR="00B93878">
        <w:rPr>
          <w:rFonts w:ascii="Cambria" w:hAnsi="Cambria"/>
          <w:sz w:val="20"/>
          <w:szCs w:val="20"/>
        </w:rPr>
        <w:t>.</w:t>
      </w:r>
    </w:p>
    <w:p w14:paraId="50965302" w14:textId="48E552CF" w:rsidR="00590156" w:rsidRPr="00B93878" w:rsidRDefault="00590156" w:rsidP="00B93878">
      <w:pPr>
        <w:spacing w:after="0" w:line="240" w:lineRule="auto"/>
        <w:rPr>
          <w:rFonts w:ascii="Cambria" w:hAnsi="Cambria"/>
          <w:sz w:val="20"/>
          <w:szCs w:val="20"/>
        </w:rPr>
      </w:pPr>
      <w:r w:rsidRPr="002879F0">
        <w:rPr>
          <w:rFonts w:ascii="Cambria" w:eastAsia="Times New Roman" w:hAnsi="Cambria" w:cs="Times New Roman"/>
          <w:color w:val="000000"/>
          <w:sz w:val="20"/>
          <w:szCs w:val="20"/>
          <w:lang w:val="en-CA" w:eastAsia="en-CA"/>
        </w:rPr>
        <w:lastRenderedPageBreak/>
        <w:br/>
      </w:r>
      <w:r w:rsidRPr="002879F0">
        <w:rPr>
          <w:rFonts w:ascii="Cambria" w:eastAsia="Times New Roman" w:hAnsi="Cambria" w:cs="Times New Roman"/>
          <w:b/>
          <w:color w:val="1F497D" w:themeColor="text2"/>
          <w:sz w:val="20"/>
          <w:szCs w:val="20"/>
          <w:u w:val="single"/>
          <w:lang w:val="en-CA" w:eastAsia="en-CA"/>
        </w:rPr>
        <w:t xml:space="preserve">Philosophy </w:t>
      </w:r>
    </w:p>
    <w:p w14:paraId="31FB6159" w14:textId="3F83B0DA" w:rsidR="00590156" w:rsidRPr="002879F0" w:rsidRDefault="00590156" w:rsidP="00B93878">
      <w:pPr>
        <w:spacing w:after="0" w:line="240" w:lineRule="auto"/>
        <w:rPr>
          <w:rFonts w:ascii="Cambria" w:eastAsia="Times New Roman" w:hAnsi="Cambria" w:cs="Times New Roman"/>
          <w:b/>
          <w:color w:val="1F497D" w:themeColor="text2"/>
          <w:sz w:val="20"/>
          <w:szCs w:val="20"/>
          <w:u w:val="single"/>
          <w:lang w:val="en-CA" w:eastAsia="en-CA"/>
        </w:rPr>
      </w:pPr>
      <w:r w:rsidRPr="002879F0">
        <w:rPr>
          <w:rFonts w:ascii="Cambria" w:eastAsia="Times New Roman" w:hAnsi="Cambria" w:cs="Times New Roman"/>
          <w:color w:val="000000"/>
          <w:sz w:val="20"/>
          <w:szCs w:val="20"/>
          <w:lang w:val="en-CA" w:eastAsia="en-CA"/>
        </w:rPr>
        <w:t xml:space="preserve">Field trips enrich the curriculum taught and are a privilege initially offered to all students of a particular grade. </w:t>
      </w:r>
      <w:r w:rsidR="0027186C">
        <w:rPr>
          <w:rFonts w:ascii="Cambria" w:eastAsia="Times New Roman" w:hAnsi="Cambria" w:cs="Times New Roman"/>
          <w:color w:val="000000"/>
          <w:sz w:val="20"/>
          <w:szCs w:val="20"/>
          <w:lang w:val="en-CA" w:eastAsia="en-CA"/>
        </w:rPr>
        <w:t xml:space="preserve"> </w:t>
      </w:r>
      <w:r w:rsidRPr="002879F0">
        <w:rPr>
          <w:rFonts w:ascii="Cambria" w:eastAsia="Times New Roman" w:hAnsi="Cambria" w:cs="Times New Roman"/>
          <w:color w:val="000000"/>
          <w:sz w:val="20"/>
          <w:szCs w:val="20"/>
          <w:lang w:val="en-CA" w:eastAsia="en-CA"/>
        </w:rPr>
        <w:t xml:space="preserve">A student's </w:t>
      </w:r>
      <w:r w:rsidR="0053000D">
        <w:rPr>
          <w:rFonts w:ascii="Cambria" w:eastAsia="Times New Roman" w:hAnsi="Cambria" w:cs="Times New Roman"/>
          <w:color w:val="000000"/>
          <w:sz w:val="20"/>
          <w:szCs w:val="20"/>
          <w:lang w:val="en-CA" w:eastAsia="en-CA"/>
        </w:rPr>
        <w:t xml:space="preserve">attendance, academic standing and </w:t>
      </w:r>
      <w:r w:rsidRPr="002879F0">
        <w:rPr>
          <w:rFonts w:ascii="Cambria" w:eastAsia="Times New Roman" w:hAnsi="Cambria" w:cs="Times New Roman"/>
          <w:color w:val="000000"/>
          <w:sz w:val="20"/>
          <w:szCs w:val="20"/>
          <w:lang w:val="en-CA" w:eastAsia="en-CA"/>
        </w:rPr>
        <w:t xml:space="preserve">school behaviour prior to the trip must be cooperative and positive in order to remain eligible for the field trip. </w:t>
      </w:r>
      <w:r w:rsidR="002E5BEA">
        <w:rPr>
          <w:rFonts w:ascii="Cambria" w:eastAsia="Times New Roman" w:hAnsi="Cambria" w:cs="Times New Roman"/>
          <w:color w:val="000000"/>
          <w:sz w:val="20"/>
          <w:szCs w:val="20"/>
          <w:lang w:val="en-CA" w:eastAsia="en-CA"/>
        </w:rPr>
        <w:t xml:space="preserve"> </w:t>
      </w:r>
      <w:r w:rsidRPr="002879F0">
        <w:rPr>
          <w:rFonts w:ascii="Cambria" w:eastAsia="Times New Roman" w:hAnsi="Cambria" w:cs="Times New Roman"/>
          <w:color w:val="000000"/>
          <w:sz w:val="20"/>
          <w:szCs w:val="20"/>
          <w:lang w:val="en-CA" w:eastAsia="en-CA"/>
        </w:rPr>
        <w:t xml:space="preserve">Students not attending field trips are expected to </w:t>
      </w:r>
      <w:r w:rsidR="0027186C">
        <w:rPr>
          <w:rFonts w:ascii="Cambria" w:eastAsia="Times New Roman" w:hAnsi="Cambria" w:cs="Times New Roman"/>
          <w:color w:val="000000"/>
          <w:sz w:val="20"/>
          <w:szCs w:val="20"/>
          <w:lang w:val="en-CA" w:eastAsia="en-CA"/>
        </w:rPr>
        <w:t>stay</w:t>
      </w:r>
      <w:r w:rsidR="006A01E7">
        <w:rPr>
          <w:rFonts w:ascii="Cambria" w:eastAsia="Times New Roman" w:hAnsi="Cambria" w:cs="Times New Roman"/>
          <w:color w:val="000000"/>
          <w:sz w:val="20"/>
          <w:szCs w:val="20"/>
          <w:lang w:val="en-CA" w:eastAsia="en-CA"/>
        </w:rPr>
        <w:t xml:space="preserve"> at home with assigned work.</w:t>
      </w:r>
    </w:p>
    <w:p w14:paraId="13D26335" w14:textId="77777777" w:rsidR="00590156" w:rsidRPr="002879F0" w:rsidRDefault="00590156" w:rsidP="00590156">
      <w:pPr>
        <w:spacing w:after="0" w:line="240" w:lineRule="auto"/>
        <w:rPr>
          <w:rFonts w:ascii="Cambria" w:eastAsia="Times New Roman" w:hAnsi="Cambria" w:cs="Times New Roman"/>
          <w:b/>
          <w:sz w:val="20"/>
          <w:szCs w:val="20"/>
          <w:u w:val="single"/>
          <w:lang w:val="en-CA" w:eastAsia="en-CA"/>
        </w:rPr>
      </w:pPr>
    </w:p>
    <w:p w14:paraId="0934B3DC" w14:textId="77777777" w:rsidR="00590156" w:rsidRPr="002879F0" w:rsidRDefault="00590156" w:rsidP="00590156">
      <w:pPr>
        <w:spacing w:after="0" w:line="240" w:lineRule="auto"/>
        <w:rPr>
          <w:rFonts w:ascii="Cambria" w:eastAsia="Times New Roman" w:hAnsi="Cambria" w:cs="Times New Roman"/>
          <w:b/>
          <w:color w:val="1F497D" w:themeColor="text2"/>
          <w:sz w:val="20"/>
          <w:szCs w:val="20"/>
          <w:u w:val="single"/>
          <w:lang w:val="en-CA" w:eastAsia="en-CA"/>
        </w:rPr>
      </w:pPr>
      <w:r w:rsidRPr="002879F0">
        <w:rPr>
          <w:rFonts w:ascii="Cambria" w:eastAsia="Times New Roman" w:hAnsi="Cambria" w:cs="Times New Roman"/>
          <w:b/>
          <w:color w:val="1F497D" w:themeColor="text2"/>
          <w:sz w:val="20"/>
          <w:szCs w:val="20"/>
          <w:u w:val="single"/>
          <w:lang w:val="en-CA" w:eastAsia="en-CA"/>
        </w:rPr>
        <w:t>Student Eligibility and Responsibility</w:t>
      </w:r>
    </w:p>
    <w:p w14:paraId="45E4BCF6" w14:textId="04F06E8C" w:rsidR="00590156" w:rsidRPr="002879F0" w:rsidRDefault="00590156" w:rsidP="00590156">
      <w:pPr>
        <w:spacing w:after="0" w:line="240" w:lineRule="auto"/>
        <w:rPr>
          <w:rFonts w:ascii="Cambria" w:eastAsia="Times New Roman" w:hAnsi="Cambria" w:cs="Times New Roman"/>
          <w:sz w:val="20"/>
          <w:szCs w:val="20"/>
          <w:u w:val="single"/>
          <w:lang w:val="en-CA" w:eastAsia="en-CA"/>
        </w:rPr>
      </w:pPr>
      <w:r w:rsidRPr="002879F0">
        <w:rPr>
          <w:rFonts w:ascii="Cambria" w:eastAsia="Times New Roman" w:hAnsi="Cambria" w:cs="Times New Roman"/>
          <w:bCs/>
          <w:kern w:val="36"/>
          <w:sz w:val="20"/>
          <w:szCs w:val="20"/>
          <w:lang w:val="en-CA" w:eastAsia="en-CA"/>
        </w:rPr>
        <w:t xml:space="preserve">Students should be made aware of the importance of behaviour and the image they project on excursions from school. </w:t>
      </w:r>
      <w:r w:rsidR="0030331B">
        <w:rPr>
          <w:rFonts w:ascii="Cambria" w:eastAsia="Times New Roman" w:hAnsi="Cambria" w:cs="Times New Roman"/>
          <w:bCs/>
          <w:kern w:val="36"/>
          <w:sz w:val="20"/>
          <w:szCs w:val="20"/>
          <w:lang w:val="en-CA" w:eastAsia="en-CA"/>
        </w:rPr>
        <w:t xml:space="preserve"> </w:t>
      </w:r>
      <w:r w:rsidRPr="002879F0">
        <w:rPr>
          <w:rFonts w:ascii="Cambria" w:eastAsia="Times New Roman" w:hAnsi="Cambria" w:cs="Times New Roman"/>
          <w:bCs/>
          <w:kern w:val="36"/>
          <w:sz w:val="20"/>
          <w:szCs w:val="20"/>
          <w:lang w:val="en-CA" w:eastAsia="en-CA"/>
        </w:rPr>
        <w:t xml:space="preserve">Special attention should be given to the dress of students and adults. </w:t>
      </w:r>
      <w:r w:rsidR="0030331B">
        <w:rPr>
          <w:rFonts w:ascii="Cambria" w:eastAsia="Times New Roman" w:hAnsi="Cambria" w:cs="Times New Roman"/>
          <w:bCs/>
          <w:kern w:val="36"/>
          <w:sz w:val="20"/>
          <w:szCs w:val="20"/>
          <w:lang w:val="en-CA" w:eastAsia="en-CA"/>
        </w:rPr>
        <w:t xml:space="preserve"> </w:t>
      </w:r>
      <w:r w:rsidRPr="002879F0">
        <w:rPr>
          <w:rFonts w:ascii="Cambria" w:eastAsia="Times New Roman" w:hAnsi="Cambria" w:cs="Times New Roman"/>
          <w:bCs/>
          <w:kern w:val="36"/>
          <w:sz w:val="20"/>
          <w:szCs w:val="20"/>
          <w:lang w:val="en-CA" w:eastAsia="en-CA"/>
        </w:rPr>
        <w:t>Educational excursions are school functions, and as such, students are expected to adhere to higher guidelines of behaviour and appearance.</w:t>
      </w:r>
    </w:p>
    <w:p w14:paraId="7332127D"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Field trips are a privilege and not a right.</w:t>
      </w:r>
    </w:p>
    <w:p w14:paraId="62FC3F8B"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Eligibility may be based on consideration of grades, attendance, behaviour, and attitudes.</w:t>
      </w:r>
    </w:p>
    <w:p w14:paraId="021E9456"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Student’s assigned work during a field trip must complete said assignments as a prerequisite for participation in future field trips.</w:t>
      </w:r>
    </w:p>
    <w:p w14:paraId="6A2D5CBD"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Students will be expected to behave in an appropriate manner and to ensure that they bring credit to their school and their community.</w:t>
      </w:r>
    </w:p>
    <w:p w14:paraId="694BB306"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School rules regarding behaviour will apply on all field trips.</w:t>
      </w:r>
    </w:p>
    <w:p w14:paraId="181FE165" w14:textId="77777777" w:rsidR="00590156" w:rsidRPr="002879F0" w:rsidRDefault="00590156" w:rsidP="00BA63C5">
      <w:pPr>
        <w:numPr>
          <w:ilvl w:val="0"/>
          <w:numId w:val="6"/>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Violations of any field trip rule or inappropriate behaviour may result in being sent home immediately at the parent/guardian’s expense and/or being barred from participation in future field trips for the remainder of the school year, depending on the severity of the violation.</w:t>
      </w:r>
    </w:p>
    <w:p w14:paraId="73431A4F" w14:textId="614F4D43" w:rsidR="00590156" w:rsidRPr="00B93878" w:rsidRDefault="00590156" w:rsidP="00B93878">
      <w:pPr>
        <w:numPr>
          <w:ilvl w:val="0"/>
          <w:numId w:val="6"/>
        </w:numPr>
        <w:spacing w:after="0" w:line="240" w:lineRule="auto"/>
        <w:contextualSpacing/>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Students must depart from and return to the same location. Students may not be signed out of school part way through a field trip.</w:t>
      </w:r>
    </w:p>
    <w:p w14:paraId="70554E12" w14:textId="77777777" w:rsidR="00590156" w:rsidRPr="002879F0" w:rsidRDefault="00590156" w:rsidP="00590156">
      <w:pPr>
        <w:spacing w:after="0" w:line="240" w:lineRule="auto"/>
        <w:rPr>
          <w:rFonts w:ascii="Cambria" w:eastAsia="Times New Roman" w:hAnsi="Cambria" w:cs="Times New Roman"/>
          <w:b/>
          <w:color w:val="1F497D" w:themeColor="text2"/>
          <w:sz w:val="20"/>
          <w:szCs w:val="20"/>
          <w:u w:val="single"/>
          <w:lang w:val="en-CA" w:eastAsia="en-CA"/>
        </w:rPr>
      </w:pPr>
      <w:r w:rsidRPr="002879F0">
        <w:rPr>
          <w:rFonts w:ascii="Cambria" w:eastAsia="Times New Roman" w:hAnsi="Cambria" w:cs="Times New Roman"/>
          <w:b/>
          <w:color w:val="1F497D" w:themeColor="text2"/>
          <w:sz w:val="20"/>
          <w:szCs w:val="20"/>
          <w:u w:val="single"/>
          <w:lang w:val="en-CA" w:eastAsia="en-CA"/>
        </w:rPr>
        <w:t>Chaperones</w:t>
      </w:r>
    </w:p>
    <w:p w14:paraId="13A0EEAB" w14:textId="4FD5E9C1" w:rsidR="00590156" w:rsidRPr="002879F0" w:rsidRDefault="00590156" w:rsidP="00520663">
      <w:pPr>
        <w:spacing w:after="0" w:line="240" w:lineRule="auto"/>
        <w:ind w:left="720"/>
        <w:rPr>
          <w:rFonts w:ascii="Cambria" w:eastAsia="Times New Roman" w:hAnsi="Cambria" w:cs="Times New Roman"/>
          <w:sz w:val="20"/>
          <w:szCs w:val="20"/>
          <w:lang w:val="en-CA" w:eastAsia="en-CA"/>
        </w:rPr>
      </w:pPr>
    </w:p>
    <w:p w14:paraId="298AA560" w14:textId="670A25B0" w:rsidR="00E55341" w:rsidRDefault="00E55341" w:rsidP="00BA63C5">
      <w:pPr>
        <w:numPr>
          <w:ilvl w:val="0"/>
          <w:numId w:val="7"/>
        </w:numPr>
        <w:spacing w:after="0"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 xml:space="preserve">The teacher and principal will determine the number of chaperones required for any given trip, and a request will be sent out.  If more parents respond than are needed, then a draw will be made to select chaperones when space and cost is a factor. </w:t>
      </w:r>
    </w:p>
    <w:p w14:paraId="1FF0DFC7" w14:textId="77777777"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Chaperones must familiarize themselves with the field trip policies and commit to meeting all requirements and standards.</w:t>
      </w:r>
    </w:p>
    <w:p w14:paraId="76C59DF8" w14:textId="21B0C2B4"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 xml:space="preserve">Chaperones must </w:t>
      </w:r>
      <w:r w:rsidR="002E5BEA">
        <w:rPr>
          <w:rFonts w:ascii="Cambria" w:eastAsia="Times New Roman" w:hAnsi="Cambria" w:cs="Times New Roman"/>
          <w:sz w:val="20"/>
          <w:szCs w:val="20"/>
          <w:lang w:val="en-CA" w:eastAsia="en-CA"/>
        </w:rPr>
        <w:t>pass a</w:t>
      </w:r>
      <w:r w:rsidR="00F93D43">
        <w:rPr>
          <w:rFonts w:ascii="Cambria" w:eastAsia="Times New Roman" w:hAnsi="Cambria" w:cs="Times New Roman"/>
          <w:sz w:val="20"/>
          <w:szCs w:val="20"/>
          <w:lang w:val="en-CA" w:eastAsia="en-CA"/>
        </w:rPr>
        <w:t xml:space="preserve"> criminal records check if there will be opportunity for the chaperone to be alone with students.</w:t>
      </w:r>
    </w:p>
    <w:p w14:paraId="164A3AA4" w14:textId="77777777"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chaperone assumes the role of a kind, firm, and conscientious parent.</w:t>
      </w:r>
    </w:p>
    <w:p w14:paraId="38B86FAF" w14:textId="77777777"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chaperone represents the school and will model school values.</w:t>
      </w:r>
    </w:p>
    <w:p w14:paraId="16A158B4" w14:textId="5C756E66"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 xml:space="preserve">At least one chaperone </w:t>
      </w:r>
      <w:r w:rsidR="00520663">
        <w:rPr>
          <w:rFonts w:ascii="Cambria" w:eastAsia="Times New Roman" w:hAnsi="Cambria" w:cs="Times New Roman"/>
          <w:sz w:val="20"/>
          <w:szCs w:val="20"/>
          <w:lang w:val="en-CA" w:eastAsia="en-CA"/>
        </w:rPr>
        <w:t xml:space="preserve">(staff) </w:t>
      </w:r>
      <w:r w:rsidRPr="002879F0">
        <w:rPr>
          <w:rFonts w:ascii="Cambria" w:eastAsia="Times New Roman" w:hAnsi="Cambria" w:cs="Times New Roman"/>
          <w:sz w:val="20"/>
          <w:szCs w:val="20"/>
          <w:lang w:val="en-CA" w:eastAsia="en-CA"/>
        </w:rPr>
        <w:t>will have a first aid certificate.</w:t>
      </w:r>
    </w:p>
    <w:p w14:paraId="46D4B9D9" w14:textId="77777777"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No alcohol or drugs may be consumed for 24 hours prior to and during the duration of the field trip.</w:t>
      </w:r>
    </w:p>
    <w:p w14:paraId="69EA861B" w14:textId="20191E5E"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 xml:space="preserve">The chaperone </w:t>
      </w:r>
      <w:r w:rsidR="00520663">
        <w:rPr>
          <w:rFonts w:ascii="Cambria" w:eastAsia="Times New Roman" w:hAnsi="Cambria" w:cs="Times New Roman"/>
          <w:sz w:val="20"/>
          <w:szCs w:val="20"/>
          <w:lang w:val="en-CA" w:eastAsia="en-CA"/>
        </w:rPr>
        <w:t xml:space="preserve">(staff) </w:t>
      </w:r>
      <w:r w:rsidRPr="002879F0">
        <w:rPr>
          <w:rFonts w:ascii="Cambria" w:eastAsia="Times New Roman" w:hAnsi="Cambria" w:cs="Times New Roman"/>
          <w:sz w:val="20"/>
          <w:szCs w:val="20"/>
          <w:lang w:val="en-CA" w:eastAsia="en-CA"/>
        </w:rPr>
        <w:t>must ensure that he/she has student home phone numbers and student medical numbers.</w:t>
      </w:r>
    </w:p>
    <w:p w14:paraId="1CEFC943" w14:textId="77777777"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chaperone must not transfer his/her responsibility to another chaperone or individual under any circumstances.</w:t>
      </w:r>
    </w:p>
    <w:p w14:paraId="3608CC55" w14:textId="38776CA7" w:rsidR="00590156"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chaperone may recommend to the principal that a student not participate in future field trips; however, the decision s</w:t>
      </w:r>
      <w:r w:rsidR="00F93D43">
        <w:rPr>
          <w:rFonts w:ascii="Cambria" w:eastAsia="Times New Roman" w:hAnsi="Cambria" w:cs="Times New Roman"/>
          <w:sz w:val="20"/>
          <w:szCs w:val="20"/>
          <w:lang w:val="en-CA" w:eastAsia="en-CA"/>
        </w:rPr>
        <w:t>hall be at the discretion of staff – teacher/</w:t>
      </w:r>
      <w:r w:rsidRPr="002879F0">
        <w:rPr>
          <w:rFonts w:ascii="Cambria" w:eastAsia="Times New Roman" w:hAnsi="Cambria" w:cs="Times New Roman"/>
          <w:sz w:val="20"/>
          <w:szCs w:val="20"/>
          <w:lang w:val="en-CA" w:eastAsia="en-CA"/>
        </w:rPr>
        <w:t>principal.</w:t>
      </w:r>
    </w:p>
    <w:p w14:paraId="4DA5049B" w14:textId="17777A11" w:rsidR="00E60B2C" w:rsidRPr="002879F0" w:rsidRDefault="0027186C" w:rsidP="00BA63C5">
      <w:pPr>
        <w:numPr>
          <w:ilvl w:val="0"/>
          <w:numId w:val="7"/>
        </w:numPr>
        <w:spacing w:after="0"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Chape</w:t>
      </w:r>
      <w:r w:rsidR="00E60B2C">
        <w:rPr>
          <w:rFonts w:ascii="Cambria" w:eastAsia="Times New Roman" w:hAnsi="Cambria" w:cs="Times New Roman"/>
          <w:sz w:val="20"/>
          <w:szCs w:val="20"/>
          <w:lang w:val="en-CA" w:eastAsia="en-CA"/>
        </w:rPr>
        <w:t>rones must adhere to the itinerary set out by the teacher prior to the field trip.</w:t>
      </w:r>
    </w:p>
    <w:p w14:paraId="0A93AD2D" w14:textId="5D929FBD" w:rsidR="00590156" w:rsidRPr="002879F0" w:rsidRDefault="00590156" w:rsidP="00BA63C5">
      <w:pPr>
        <w:numPr>
          <w:ilvl w:val="0"/>
          <w:numId w:val="7"/>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If a chaperone does not fulfill all of his/her responsibilities, they may not</w:t>
      </w:r>
      <w:r w:rsidR="0027186C">
        <w:rPr>
          <w:rFonts w:ascii="Cambria" w:eastAsia="Times New Roman" w:hAnsi="Cambria" w:cs="Times New Roman"/>
          <w:sz w:val="20"/>
          <w:szCs w:val="20"/>
          <w:lang w:val="en-CA" w:eastAsia="en-CA"/>
        </w:rPr>
        <w:t xml:space="preserve"> be permitted to</w:t>
      </w:r>
      <w:r w:rsidRPr="002879F0">
        <w:rPr>
          <w:rFonts w:ascii="Cambria" w:eastAsia="Times New Roman" w:hAnsi="Cambria" w:cs="Times New Roman"/>
          <w:sz w:val="20"/>
          <w:szCs w:val="20"/>
          <w:lang w:val="en-CA" w:eastAsia="en-CA"/>
        </w:rPr>
        <w:t xml:space="preserve"> participate as a chaperone for up to one full year.</w:t>
      </w:r>
    </w:p>
    <w:p w14:paraId="5E675816" w14:textId="77777777" w:rsidR="00590156" w:rsidRPr="002879F0" w:rsidRDefault="00590156" w:rsidP="00590156">
      <w:pPr>
        <w:spacing w:after="0" w:line="240" w:lineRule="auto"/>
        <w:ind w:left="720"/>
        <w:rPr>
          <w:rFonts w:ascii="Cambria" w:eastAsia="Times New Roman" w:hAnsi="Cambria" w:cs="Times New Roman"/>
          <w:sz w:val="20"/>
          <w:szCs w:val="20"/>
          <w:lang w:val="en-CA" w:eastAsia="en-CA"/>
        </w:rPr>
      </w:pPr>
    </w:p>
    <w:p w14:paraId="3DAB1B6F" w14:textId="2A57A6D1" w:rsidR="00590156" w:rsidRPr="002879F0" w:rsidRDefault="00AD0ED9" w:rsidP="00590156">
      <w:pPr>
        <w:spacing w:after="0" w:line="240" w:lineRule="auto"/>
        <w:rPr>
          <w:rFonts w:ascii="Cambria" w:eastAsia="Times New Roman" w:hAnsi="Cambria" w:cs="Times New Roman"/>
          <w:b/>
          <w:color w:val="1F497D" w:themeColor="text2"/>
          <w:sz w:val="20"/>
          <w:szCs w:val="20"/>
          <w:u w:val="single"/>
          <w:lang w:val="en-CA" w:eastAsia="en-CA"/>
        </w:rPr>
      </w:pPr>
      <w:r>
        <w:rPr>
          <w:rFonts w:ascii="Cambria" w:eastAsia="Times New Roman" w:hAnsi="Cambria" w:cs="Times New Roman"/>
          <w:b/>
          <w:color w:val="1F497D" w:themeColor="text2"/>
          <w:sz w:val="20"/>
          <w:szCs w:val="20"/>
          <w:u w:val="single"/>
          <w:lang w:val="en-CA" w:eastAsia="en-CA"/>
        </w:rPr>
        <w:t xml:space="preserve">Field Trips Up to 1 Day </w:t>
      </w:r>
      <w:r w:rsidR="00590156" w:rsidRPr="002879F0">
        <w:rPr>
          <w:rFonts w:ascii="Cambria" w:eastAsia="Times New Roman" w:hAnsi="Cambria" w:cs="Times New Roman"/>
          <w:b/>
          <w:color w:val="1F497D" w:themeColor="text2"/>
          <w:sz w:val="20"/>
          <w:szCs w:val="20"/>
          <w:u w:val="single"/>
          <w:lang w:val="en-CA" w:eastAsia="en-CA"/>
        </w:rPr>
        <w:t>in Duration</w:t>
      </w:r>
    </w:p>
    <w:p w14:paraId="63B19BE8" w14:textId="7B9AB5C9" w:rsidR="00F93D43" w:rsidRDefault="00590156" w:rsidP="00BA63C5">
      <w:pPr>
        <w:numPr>
          <w:ilvl w:val="0"/>
          <w:numId w:val="8"/>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 xml:space="preserve">The principal </w:t>
      </w:r>
      <w:r w:rsidR="00201D94">
        <w:rPr>
          <w:rFonts w:ascii="Cambria" w:eastAsia="Times New Roman" w:hAnsi="Cambria" w:cs="Times New Roman"/>
          <w:sz w:val="20"/>
          <w:szCs w:val="20"/>
          <w:lang w:val="en-CA" w:eastAsia="en-CA"/>
        </w:rPr>
        <w:t>should</w:t>
      </w:r>
      <w:r w:rsidRPr="002879F0">
        <w:rPr>
          <w:rFonts w:ascii="Cambria" w:eastAsia="Times New Roman" w:hAnsi="Cambria" w:cs="Times New Roman"/>
          <w:sz w:val="20"/>
          <w:szCs w:val="20"/>
          <w:lang w:val="en-CA" w:eastAsia="en-CA"/>
        </w:rPr>
        <w:t xml:space="preserve"> receive the request in writing</w:t>
      </w:r>
      <w:r w:rsidR="004E09F0">
        <w:rPr>
          <w:rFonts w:ascii="Cambria" w:eastAsia="Times New Roman" w:hAnsi="Cambria" w:cs="Times New Roman"/>
          <w:sz w:val="20"/>
          <w:szCs w:val="20"/>
          <w:lang w:val="en-CA" w:eastAsia="en-CA"/>
        </w:rPr>
        <w:t xml:space="preserve"> from the classroom teacher,</w:t>
      </w:r>
      <w:r w:rsidRPr="002879F0">
        <w:rPr>
          <w:rFonts w:ascii="Cambria" w:eastAsia="Times New Roman" w:hAnsi="Cambria" w:cs="Times New Roman"/>
          <w:sz w:val="20"/>
          <w:szCs w:val="20"/>
          <w:lang w:val="en-CA" w:eastAsia="en-CA"/>
        </w:rPr>
        <w:t xml:space="preserve"> 5 days prior to the field trip.</w:t>
      </w:r>
      <w:r w:rsidR="00F93D43">
        <w:rPr>
          <w:rFonts w:ascii="Cambria" w:eastAsia="Times New Roman" w:hAnsi="Cambria" w:cs="Times New Roman"/>
          <w:sz w:val="20"/>
          <w:szCs w:val="20"/>
          <w:lang w:val="en-CA" w:eastAsia="en-CA"/>
        </w:rPr>
        <w:t xml:space="preserve">  </w:t>
      </w:r>
    </w:p>
    <w:p w14:paraId="3852FD9D" w14:textId="77777777" w:rsidR="00590156" w:rsidRPr="002879F0" w:rsidRDefault="00590156" w:rsidP="00BA63C5">
      <w:pPr>
        <w:numPr>
          <w:ilvl w:val="0"/>
          <w:numId w:val="8"/>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A written rationale detailing the educational reasons for the trip must be submitted to the principal along with the field trip request.</w:t>
      </w:r>
    </w:p>
    <w:p w14:paraId="62D83245" w14:textId="0FC5C13D" w:rsidR="00590156" w:rsidRDefault="00590156" w:rsidP="00BA63C5">
      <w:pPr>
        <w:numPr>
          <w:ilvl w:val="0"/>
          <w:numId w:val="8"/>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field trip must be approved in writing by the principal and</w:t>
      </w:r>
      <w:r w:rsidR="00AD0ED9">
        <w:rPr>
          <w:rFonts w:ascii="Cambria" w:eastAsia="Times New Roman" w:hAnsi="Cambria" w:cs="Times New Roman"/>
          <w:sz w:val="20"/>
          <w:szCs w:val="20"/>
          <w:lang w:val="en-CA" w:eastAsia="en-CA"/>
        </w:rPr>
        <w:t xml:space="preserve"> notice given to </w:t>
      </w:r>
      <w:r w:rsidR="00F93D43">
        <w:rPr>
          <w:rFonts w:ascii="Cambria" w:eastAsia="Times New Roman" w:hAnsi="Cambria" w:cs="Times New Roman"/>
          <w:sz w:val="20"/>
          <w:szCs w:val="20"/>
          <w:lang w:val="en-CA" w:eastAsia="en-CA"/>
        </w:rPr>
        <w:t>the student’s parents/guardian if required by above policy.</w:t>
      </w:r>
    </w:p>
    <w:p w14:paraId="58900EDE" w14:textId="66614BFC" w:rsidR="00F93D43" w:rsidRPr="004E09F0" w:rsidRDefault="00F93D43" w:rsidP="004E09F0">
      <w:pPr>
        <w:numPr>
          <w:ilvl w:val="0"/>
          <w:numId w:val="8"/>
        </w:numPr>
        <w:spacing w:after="0"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Once approved, teachers are required to complete a bus request form and inform the driver of the details.</w:t>
      </w:r>
    </w:p>
    <w:p w14:paraId="12D6FD1B" w14:textId="77777777" w:rsidR="00590156" w:rsidRPr="002879F0" w:rsidRDefault="00590156" w:rsidP="00BA63C5">
      <w:pPr>
        <w:numPr>
          <w:ilvl w:val="0"/>
          <w:numId w:val="8"/>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field trip must be organized, directed, and guided by the teacher responsible for the trip.</w:t>
      </w:r>
    </w:p>
    <w:p w14:paraId="5CB8BD6A" w14:textId="77777777" w:rsidR="00590156" w:rsidRDefault="00590156" w:rsidP="00BA63C5">
      <w:pPr>
        <w:numPr>
          <w:ilvl w:val="0"/>
          <w:numId w:val="8"/>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teacher responsible for the trip will meet with the chaperones, parents/guardians, and students prior to the trip and review all responsibilities with them as a group.</w:t>
      </w:r>
    </w:p>
    <w:p w14:paraId="2F04EBCE" w14:textId="6AD713ED" w:rsidR="004E09F0" w:rsidRPr="002879F0" w:rsidRDefault="004E09F0" w:rsidP="00BA63C5">
      <w:pPr>
        <w:numPr>
          <w:ilvl w:val="0"/>
          <w:numId w:val="8"/>
        </w:numPr>
        <w:spacing w:after="0"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Chaperone to student ratios will vary, depending on the risk factors involved.</w:t>
      </w:r>
    </w:p>
    <w:p w14:paraId="364765B9" w14:textId="77777777" w:rsidR="00590156" w:rsidRDefault="00590156" w:rsidP="00590156">
      <w:pPr>
        <w:spacing w:after="0" w:line="240" w:lineRule="auto"/>
        <w:rPr>
          <w:rFonts w:ascii="Cambria" w:eastAsia="Times New Roman" w:hAnsi="Cambria" w:cs="Times New Roman"/>
          <w:sz w:val="20"/>
          <w:szCs w:val="20"/>
          <w:lang w:val="en-CA" w:eastAsia="en-CA"/>
        </w:rPr>
      </w:pPr>
    </w:p>
    <w:p w14:paraId="35687209" w14:textId="77777777" w:rsidR="00B2348F" w:rsidRDefault="00B2348F" w:rsidP="00590156">
      <w:pPr>
        <w:spacing w:after="0" w:line="240" w:lineRule="auto"/>
        <w:rPr>
          <w:rFonts w:ascii="Cambria" w:eastAsia="Times New Roman" w:hAnsi="Cambria" w:cs="Times New Roman"/>
          <w:sz w:val="20"/>
          <w:szCs w:val="20"/>
          <w:lang w:val="en-CA" w:eastAsia="en-CA"/>
        </w:rPr>
      </w:pPr>
    </w:p>
    <w:p w14:paraId="47A5AF17" w14:textId="77777777" w:rsidR="00B2348F" w:rsidRPr="002879F0" w:rsidRDefault="00B2348F" w:rsidP="00590156">
      <w:pPr>
        <w:spacing w:after="0" w:line="240" w:lineRule="auto"/>
        <w:rPr>
          <w:rFonts w:ascii="Cambria" w:eastAsia="Times New Roman" w:hAnsi="Cambria" w:cs="Times New Roman"/>
          <w:sz w:val="20"/>
          <w:szCs w:val="20"/>
          <w:lang w:val="en-CA" w:eastAsia="en-CA"/>
        </w:rPr>
      </w:pPr>
    </w:p>
    <w:p w14:paraId="343FBA64" w14:textId="77777777" w:rsidR="00B93878" w:rsidRDefault="00B93878" w:rsidP="00590156">
      <w:pPr>
        <w:spacing w:after="0" w:line="240" w:lineRule="auto"/>
        <w:rPr>
          <w:rFonts w:ascii="Cambria" w:eastAsia="Times New Roman" w:hAnsi="Cambria" w:cs="Times New Roman"/>
          <w:b/>
          <w:color w:val="1F497D" w:themeColor="text2"/>
          <w:sz w:val="20"/>
          <w:szCs w:val="20"/>
          <w:u w:val="single"/>
          <w:lang w:val="en-CA" w:eastAsia="en-CA"/>
        </w:rPr>
      </w:pPr>
    </w:p>
    <w:p w14:paraId="6C16385B" w14:textId="09B0C941" w:rsidR="00590156" w:rsidRPr="002879F0" w:rsidRDefault="00AD0ED9" w:rsidP="00590156">
      <w:pPr>
        <w:spacing w:after="0" w:line="240" w:lineRule="auto"/>
        <w:rPr>
          <w:rFonts w:ascii="Cambria" w:eastAsia="Times New Roman" w:hAnsi="Cambria" w:cs="Times New Roman"/>
          <w:b/>
          <w:color w:val="1F497D" w:themeColor="text2"/>
          <w:sz w:val="20"/>
          <w:szCs w:val="20"/>
          <w:u w:val="single"/>
          <w:lang w:val="en-CA" w:eastAsia="en-CA"/>
        </w:rPr>
      </w:pPr>
      <w:r>
        <w:rPr>
          <w:rFonts w:ascii="Cambria" w:eastAsia="Times New Roman" w:hAnsi="Cambria" w:cs="Times New Roman"/>
          <w:b/>
          <w:color w:val="1F497D" w:themeColor="text2"/>
          <w:sz w:val="20"/>
          <w:szCs w:val="20"/>
          <w:u w:val="single"/>
          <w:lang w:val="en-CA" w:eastAsia="en-CA"/>
        </w:rPr>
        <w:lastRenderedPageBreak/>
        <w:t>Field Trips Longer than 1 day</w:t>
      </w:r>
      <w:r w:rsidR="00590156" w:rsidRPr="002879F0">
        <w:rPr>
          <w:rFonts w:ascii="Cambria" w:eastAsia="Times New Roman" w:hAnsi="Cambria" w:cs="Times New Roman"/>
          <w:b/>
          <w:color w:val="1F497D" w:themeColor="text2"/>
          <w:sz w:val="20"/>
          <w:szCs w:val="20"/>
          <w:u w:val="single"/>
          <w:lang w:val="en-CA" w:eastAsia="en-CA"/>
        </w:rPr>
        <w:t xml:space="preserve"> in Duration</w:t>
      </w:r>
      <w:r w:rsidR="00B82AC9">
        <w:rPr>
          <w:rFonts w:ascii="Cambria" w:eastAsia="Times New Roman" w:hAnsi="Cambria" w:cs="Times New Roman"/>
          <w:b/>
          <w:color w:val="1F497D" w:themeColor="text2"/>
          <w:sz w:val="20"/>
          <w:szCs w:val="20"/>
          <w:u w:val="single"/>
          <w:lang w:val="en-CA" w:eastAsia="en-CA"/>
        </w:rPr>
        <w:t>, or where significant risk factors are determined.</w:t>
      </w:r>
    </w:p>
    <w:p w14:paraId="2B7CE635" w14:textId="3093032C"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principal must receive the request in writing not less than 20 working days prior to the trip.</w:t>
      </w:r>
    </w:p>
    <w:p w14:paraId="71984F80" w14:textId="77777777" w:rsidR="00590156"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A written rationale detailing the educational reasons for the trip must be submitted to the principal along with the field trip request.</w:t>
      </w:r>
    </w:p>
    <w:p w14:paraId="6D5CE8A2" w14:textId="1D7D735E" w:rsidR="004E09F0" w:rsidRPr="002879F0" w:rsidRDefault="004E09F0"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There must be a</w:t>
      </w:r>
      <w:r w:rsidR="00B82AC9">
        <w:rPr>
          <w:rFonts w:ascii="Cambria" w:eastAsia="Times New Roman" w:hAnsi="Cambria" w:cs="Times New Roman"/>
          <w:sz w:val="20"/>
          <w:szCs w:val="20"/>
          <w:lang w:val="en-CA" w:eastAsia="en-CA"/>
        </w:rPr>
        <w:t xml:space="preserve"> </w:t>
      </w:r>
      <w:r w:rsidR="00B82AC9" w:rsidRPr="00B82AC9">
        <w:rPr>
          <w:rFonts w:ascii="Cambria" w:eastAsia="Times New Roman" w:hAnsi="Cambria" w:cs="Times New Roman"/>
          <w:b/>
          <w:sz w:val="20"/>
          <w:szCs w:val="20"/>
          <w:lang w:val="en-CA" w:eastAsia="en-CA"/>
        </w:rPr>
        <w:t>minimum</w:t>
      </w:r>
      <w:r w:rsidRPr="00B82AC9">
        <w:rPr>
          <w:rFonts w:ascii="Cambria" w:eastAsia="Times New Roman" w:hAnsi="Cambria" w:cs="Times New Roman"/>
          <w:b/>
          <w:sz w:val="20"/>
          <w:szCs w:val="20"/>
          <w:lang w:val="en-CA" w:eastAsia="en-CA"/>
        </w:rPr>
        <w:t xml:space="preserve"> </w:t>
      </w:r>
      <w:r w:rsidRPr="002879F0">
        <w:rPr>
          <w:rFonts w:ascii="Cambria" w:eastAsia="Times New Roman" w:hAnsi="Cambria" w:cs="Times New Roman"/>
          <w:sz w:val="20"/>
          <w:szCs w:val="20"/>
          <w:lang w:val="en-CA" w:eastAsia="en-CA"/>
        </w:rPr>
        <w:t xml:space="preserve">chaperone ratio of at </w:t>
      </w:r>
      <w:r>
        <w:rPr>
          <w:rFonts w:ascii="Cambria" w:eastAsia="Times New Roman" w:hAnsi="Cambria" w:cs="Times New Roman"/>
          <w:sz w:val="20"/>
          <w:szCs w:val="20"/>
          <w:lang w:val="en-CA" w:eastAsia="en-CA"/>
        </w:rPr>
        <w:t>least 1 chaperone to 5 students PreK/K and 1</w:t>
      </w:r>
      <w:r w:rsidR="00B82AC9">
        <w:rPr>
          <w:rFonts w:ascii="Cambria" w:eastAsia="Times New Roman" w:hAnsi="Cambria" w:cs="Times New Roman"/>
          <w:sz w:val="20"/>
          <w:szCs w:val="20"/>
          <w:lang w:val="en-CA" w:eastAsia="en-CA"/>
        </w:rPr>
        <w:t xml:space="preserve"> chape</w:t>
      </w:r>
      <w:r>
        <w:rPr>
          <w:rFonts w:ascii="Cambria" w:eastAsia="Times New Roman" w:hAnsi="Cambria" w:cs="Times New Roman"/>
          <w:sz w:val="20"/>
          <w:szCs w:val="20"/>
          <w:lang w:val="en-CA" w:eastAsia="en-CA"/>
        </w:rPr>
        <w:t>rone to 7 students</w:t>
      </w:r>
      <w:r w:rsidR="00B82AC9">
        <w:rPr>
          <w:rFonts w:ascii="Cambria" w:eastAsia="Times New Roman" w:hAnsi="Cambria" w:cs="Times New Roman"/>
          <w:sz w:val="20"/>
          <w:szCs w:val="20"/>
          <w:lang w:val="en-CA" w:eastAsia="en-CA"/>
        </w:rPr>
        <w:t xml:space="preserve"> in</w:t>
      </w:r>
      <w:r>
        <w:rPr>
          <w:rFonts w:ascii="Cambria" w:eastAsia="Times New Roman" w:hAnsi="Cambria" w:cs="Times New Roman"/>
          <w:sz w:val="20"/>
          <w:szCs w:val="20"/>
          <w:lang w:val="en-CA" w:eastAsia="en-CA"/>
        </w:rPr>
        <w:t xml:space="preserve"> Grade 1 and up</w:t>
      </w:r>
      <w:r w:rsidR="00B82AC9">
        <w:rPr>
          <w:rFonts w:ascii="Cambria" w:eastAsia="Times New Roman" w:hAnsi="Cambria" w:cs="Times New Roman"/>
          <w:sz w:val="20"/>
          <w:szCs w:val="20"/>
          <w:lang w:val="en-CA" w:eastAsia="en-CA"/>
        </w:rPr>
        <w:t>.</w:t>
      </w:r>
    </w:p>
    <w:p w14:paraId="4DEC46DD" w14:textId="70BF8BD3"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trip mus</w:t>
      </w:r>
      <w:r w:rsidR="00F93D43">
        <w:rPr>
          <w:rFonts w:ascii="Cambria" w:eastAsia="Times New Roman" w:hAnsi="Cambria" w:cs="Times New Roman"/>
          <w:sz w:val="20"/>
          <w:szCs w:val="20"/>
          <w:lang w:val="en-CA" w:eastAsia="en-CA"/>
        </w:rPr>
        <w:t xml:space="preserve">t be </w:t>
      </w:r>
      <w:r w:rsidR="00B82AC9">
        <w:rPr>
          <w:rFonts w:ascii="Cambria" w:eastAsia="Times New Roman" w:hAnsi="Cambria" w:cs="Times New Roman"/>
          <w:sz w:val="20"/>
          <w:szCs w:val="20"/>
          <w:lang w:val="en-CA" w:eastAsia="en-CA"/>
        </w:rPr>
        <w:t>pre-</w:t>
      </w:r>
      <w:r w:rsidR="00F93D43">
        <w:rPr>
          <w:rFonts w:ascii="Cambria" w:eastAsia="Times New Roman" w:hAnsi="Cambria" w:cs="Times New Roman"/>
          <w:sz w:val="20"/>
          <w:szCs w:val="20"/>
          <w:lang w:val="en-CA" w:eastAsia="en-CA"/>
        </w:rPr>
        <w:t xml:space="preserve">approved in writing by </w:t>
      </w:r>
      <w:r w:rsidRPr="002879F0">
        <w:rPr>
          <w:rFonts w:ascii="Cambria" w:eastAsia="Times New Roman" w:hAnsi="Cambria" w:cs="Times New Roman"/>
          <w:sz w:val="20"/>
          <w:szCs w:val="20"/>
          <w:lang w:val="en-CA" w:eastAsia="en-CA"/>
        </w:rPr>
        <w:t>the principal and the student’s parent/guardian.</w:t>
      </w:r>
    </w:p>
    <w:p w14:paraId="7C675EED" w14:textId="77777777"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sponsoring teacher will convene a meeting of the parents to explain the purpose of the trip at least 15 working days before the field trip.</w:t>
      </w:r>
    </w:p>
    <w:p w14:paraId="24B1B7B7" w14:textId="77777777"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Parents/guardians of all participating students must attend the meeting or otherwise make direct contact with the teacher before the student’s participation will be allowed.</w:t>
      </w:r>
    </w:p>
    <w:p w14:paraId="50E1A6A5" w14:textId="77777777"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Consent to travel forms must be in the office 3 days prior to the field trip date.</w:t>
      </w:r>
    </w:p>
    <w:p w14:paraId="7BC2E67F" w14:textId="2A55DD86" w:rsidR="00590156" w:rsidRPr="002879F0" w:rsidRDefault="00AD0ED9" w:rsidP="00BA63C5">
      <w:pPr>
        <w:numPr>
          <w:ilvl w:val="0"/>
          <w:numId w:val="9"/>
        </w:numPr>
        <w:spacing w:after="0" w:line="240" w:lineRule="auto"/>
        <w:rPr>
          <w:rFonts w:ascii="Cambria" w:eastAsia="Times New Roman" w:hAnsi="Cambria" w:cs="Times New Roman"/>
          <w:sz w:val="20"/>
          <w:szCs w:val="20"/>
          <w:lang w:val="en-CA" w:eastAsia="en-CA"/>
        </w:rPr>
      </w:pPr>
      <w:r>
        <w:rPr>
          <w:rFonts w:ascii="Cambria" w:eastAsia="Times New Roman" w:hAnsi="Cambria" w:cs="Times New Roman"/>
          <w:sz w:val="20"/>
          <w:szCs w:val="20"/>
          <w:lang w:val="en-CA" w:eastAsia="en-CA"/>
        </w:rPr>
        <w:t>The field trip</w:t>
      </w:r>
      <w:r w:rsidR="00590156" w:rsidRPr="002879F0">
        <w:rPr>
          <w:rFonts w:ascii="Cambria" w:eastAsia="Times New Roman" w:hAnsi="Cambria" w:cs="Times New Roman"/>
          <w:sz w:val="20"/>
          <w:szCs w:val="20"/>
          <w:lang w:val="en-CA" w:eastAsia="en-CA"/>
        </w:rPr>
        <w:t xml:space="preserve"> must be organized, directed, and guided by the teacher responsible for the trip.</w:t>
      </w:r>
    </w:p>
    <w:p w14:paraId="7F119F2D" w14:textId="77777777" w:rsidR="00590156" w:rsidRPr="002879F0" w:rsidRDefault="00590156" w:rsidP="00BA63C5">
      <w:pPr>
        <w:numPr>
          <w:ilvl w:val="0"/>
          <w:numId w:val="9"/>
        </w:num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The teacher responsible for the trip will meet with the chaperones, parents, and students prior to the trip and review all responsibilities with them as a group.</w:t>
      </w:r>
    </w:p>
    <w:p w14:paraId="4902813A" w14:textId="77777777" w:rsidR="00590156" w:rsidRPr="002879F0" w:rsidRDefault="00590156" w:rsidP="00590156">
      <w:pPr>
        <w:spacing w:after="0" w:line="240" w:lineRule="auto"/>
        <w:rPr>
          <w:rFonts w:ascii="Cambria" w:eastAsia="Times New Roman" w:hAnsi="Cambria" w:cs="Times New Roman"/>
          <w:sz w:val="20"/>
          <w:szCs w:val="20"/>
          <w:lang w:val="en-CA" w:eastAsia="en-CA"/>
        </w:rPr>
      </w:pPr>
    </w:p>
    <w:p w14:paraId="2D2242BC" w14:textId="0BDE6D0B" w:rsidR="00810934" w:rsidRPr="00B93878" w:rsidRDefault="00590156" w:rsidP="00590156">
      <w:pPr>
        <w:spacing w:after="0" w:line="240" w:lineRule="auto"/>
        <w:rPr>
          <w:rFonts w:ascii="Cambria" w:eastAsia="Times New Roman" w:hAnsi="Cambria" w:cs="Times New Roman"/>
          <w:b/>
          <w:sz w:val="20"/>
          <w:szCs w:val="20"/>
          <w:lang w:val="en-CA" w:eastAsia="en-CA"/>
        </w:rPr>
      </w:pPr>
      <w:r w:rsidRPr="002879F0">
        <w:rPr>
          <w:rFonts w:ascii="Cambria" w:eastAsia="Times New Roman" w:hAnsi="Cambria" w:cs="Times New Roman"/>
          <w:b/>
          <w:sz w:val="20"/>
          <w:szCs w:val="20"/>
          <w:lang w:val="en-CA" w:eastAsia="en-CA"/>
        </w:rPr>
        <w:t>Yaqan Nukiy School policies and procedures apply to all students and staff while on school sponsored field trips.</w:t>
      </w:r>
    </w:p>
    <w:p w14:paraId="3B202649" w14:textId="77777777" w:rsidR="00AD0ED9" w:rsidRPr="002879F0" w:rsidRDefault="00AD0ED9" w:rsidP="00590156">
      <w:pPr>
        <w:spacing w:after="0" w:line="240" w:lineRule="auto"/>
        <w:rPr>
          <w:rFonts w:ascii="Cambria" w:eastAsia="Times New Roman" w:hAnsi="Cambria" w:cs="Times New Roman"/>
          <w:b/>
          <w:color w:val="1F497D" w:themeColor="text2"/>
          <w:sz w:val="20"/>
          <w:szCs w:val="20"/>
          <w:u w:val="single"/>
          <w:lang w:val="en-CA" w:eastAsia="en-CA"/>
        </w:rPr>
      </w:pPr>
    </w:p>
    <w:p w14:paraId="1666E2EB" w14:textId="77777777" w:rsidR="00590156" w:rsidRPr="002879F0" w:rsidRDefault="00590156" w:rsidP="00590156">
      <w:pPr>
        <w:spacing w:after="0" w:line="240" w:lineRule="auto"/>
        <w:rPr>
          <w:rFonts w:ascii="Cambria" w:eastAsia="Times New Roman" w:hAnsi="Cambria" w:cs="Times New Roman"/>
          <w:b/>
          <w:color w:val="1F497D" w:themeColor="text2"/>
          <w:sz w:val="20"/>
          <w:szCs w:val="20"/>
          <w:u w:val="single"/>
          <w:lang w:val="en-CA" w:eastAsia="en-CA"/>
        </w:rPr>
      </w:pPr>
      <w:r w:rsidRPr="002879F0">
        <w:rPr>
          <w:rFonts w:ascii="Cambria" w:eastAsia="Times New Roman" w:hAnsi="Cambria" w:cs="Times New Roman"/>
          <w:b/>
          <w:color w:val="1F497D" w:themeColor="text2"/>
          <w:sz w:val="20"/>
          <w:szCs w:val="20"/>
          <w:u w:val="single"/>
          <w:lang w:val="en-CA" w:eastAsia="en-CA"/>
        </w:rPr>
        <w:t>Trip-Reports</w:t>
      </w:r>
    </w:p>
    <w:p w14:paraId="041C02D4" w14:textId="4FD124C9" w:rsidR="00A23874" w:rsidRPr="002879F0" w:rsidRDefault="00590156" w:rsidP="00A23874">
      <w:pPr>
        <w:spacing w:after="0" w:line="240" w:lineRule="auto"/>
        <w:rPr>
          <w:rFonts w:ascii="Cambria" w:eastAsia="Times New Roman" w:hAnsi="Cambria" w:cs="Times New Roman"/>
          <w:sz w:val="20"/>
          <w:szCs w:val="20"/>
          <w:lang w:val="en-CA" w:eastAsia="en-CA"/>
        </w:rPr>
      </w:pPr>
      <w:r w:rsidRPr="002879F0">
        <w:rPr>
          <w:rFonts w:ascii="Cambria" w:eastAsia="Times New Roman" w:hAnsi="Cambria" w:cs="Times New Roman"/>
          <w:sz w:val="20"/>
          <w:szCs w:val="20"/>
          <w:lang w:val="en-CA" w:eastAsia="en-CA"/>
        </w:rPr>
        <w:t xml:space="preserve">After the excursion, the attending staff will </w:t>
      </w:r>
      <w:r w:rsidR="00F93D43">
        <w:rPr>
          <w:rFonts w:ascii="Cambria" w:eastAsia="Times New Roman" w:hAnsi="Cambria" w:cs="Times New Roman"/>
          <w:sz w:val="20"/>
          <w:szCs w:val="20"/>
          <w:lang w:val="en-CA" w:eastAsia="en-CA"/>
        </w:rPr>
        <w:t>advise of</w:t>
      </w:r>
      <w:r w:rsidRPr="002879F0">
        <w:rPr>
          <w:rFonts w:ascii="Cambria" w:eastAsia="Times New Roman" w:hAnsi="Cambria" w:cs="Times New Roman"/>
          <w:sz w:val="20"/>
          <w:szCs w:val="20"/>
          <w:lang w:val="en-CA" w:eastAsia="en-CA"/>
        </w:rPr>
        <w:t xml:space="preserve"> </w:t>
      </w:r>
      <w:r w:rsidR="00E55341">
        <w:rPr>
          <w:rFonts w:ascii="Cambria" w:eastAsia="Times New Roman" w:hAnsi="Cambria" w:cs="Times New Roman"/>
          <w:sz w:val="20"/>
          <w:szCs w:val="20"/>
          <w:lang w:val="en-CA" w:eastAsia="en-CA"/>
        </w:rPr>
        <w:t>any particular events that the p</w:t>
      </w:r>
      <w:r w:rsidRPr="002879F0">
        <w:rPr>
          <w:rFonts w:ascii="Cambria" w:eastAsia="Times New Roman" w:hAnsi="Cambria" w:cs="Times New Roman"/>
          <w:sz w:val="20"/>
          <w:szCs w:val="20"/>
          <w:lang w:val="en-CA" w:eastAsia="en-CA"/>
        </w:rPr>
        <w:t xml:space="preserve">rincipal should be made aware and any recommendations for future trips. </w:t>
      </w:r>
      <w:r w:rsidR="00F93D43">
        <w:rPr>
          <w:rFonts w:ascii="Cambria" w:eastAsia="Times New Roman" w:hAnsi="Cambria" w:cs="Times New Roman"/>
          <w:sz w:val="20"/>
          <w:szCs w:val="20"/>
          <w:lang w:val="en-CA" w:eastAsia="en-CA"/>
        </w:rPr>
        <w:t xml:space="preserve"> If additional reporting is required for specific funding provided, it is the responsibility of the teacher to ensure it is submitted </w:t>
      </w:r>
      <w:r w:rsidR="00A45EE2">
        <w:rPr>
          <w:rFonts w:ascii="Cambria" w:eastAsia="Times New Roman" w:hAnsi="Cambria" w:cs="Times New Roman"/>
          <w:sz w:val="20"/>
          <w:szCs w:val="20"/>
          <w:lang w:val="en-CA" w:eastAsia="en-CA"/>
        </w:rPr>
        <w:t>prior to deadlines.</w:t>
      </w:r>
    </w:p>
    <w:p w14:paraId="41A52DFF" w14:textId="77777777" w:rsidR="00A23874" w:rsidRPr="002879F0" w:rsidRDefault="00A23874" w:rsidP="00A23874">
      <w:pPr>
        <w:spacing w:after="0" w:line="240" w:lineRule="auto"/>
        <w:rPr>
          <w:rFonts w:ascii="Cambria" w:eastAsia="Times New Roman" w:hAnsi="Cambria" w:cs="Times New Roman"/>
          <w:sz w:val="20"/>
          <w:szCs w:val="20"/>
          <w:lang w:val="en-CA" w:eastAsia="en-CA"/>
        </w:rPr>
      </w:pPr>
    </w:p>
    <w:p w14:paraId="3E65625F" w14:textId="77777777" w:rsidR="00D2156F" w:rsidRPr="002879F0" w:rsidRDefault="00D2156F" w:rsidP="00D2156F">
      <w:pPr>
        <w:pStyle w:val="Heading2"/>
        <w:rPr>
          <w:rFonts w:ascii="Cambria" w:hAnsi="Cambria"/>
          <w:sz w:val="22"/>
          <w:szCs w:val="22"/>
        </w:rPr>
      </w:pPr>
      <w:bookmarkStart w:id="27" w:name="_Toc239752401"/>
      <w:r w:rsidRPr="002879F0">
        <w:rPr>
          <w:rFonts w:ascii="Cambria" w:hAnsi="Cambria"/>
          <w:sz w:val="22"/>
          <w:szCs w:val="22"/>
        </w:rPr>
        <w:t>HEALTH CARE</w:t>
      </w:r>
      <w:bookmarkEnd w:id="27"/>
    </w:p>
    <w:p w14:paraId="6C717227" w14:textId="7B2B6224" w:rsidR="00D2156F" w:rsidRPr="002879F0" w:rsidRDefault="00D2156F" w:rsidP="00D2156F">
      <w:pPr>
        <w:rPr>
          <w:rFonts w:ascii="Cambria" w:hAnsi="Cambria"/>
          <w:sz w:val="20"/>
          <w:szCs w:val="20"/>
        </w:rPr>
      </w:pPr>
      <w:r w:rsidRPr="002879F0">
        <w:rPr>
          <w:rFonts w:ascii="Cambria" w:hAnsi="Cambria"/>
          <w:sz w:val="20"/>
          <w:szCs w:val="20"/>
        </w:rPr>
        <w:t xml:space="preserve">Please do not send children to school when they are ill.   </w:t>
      </w:r>
      <w:r>
        <w:rPr>
          <w:rFonts w:ascii="Cambria" w:hAnsi="Cambria"/>
          <w:sz w:val="20"/>
          <w:szCs w:val="20"/>
        </w:rPr>
        <w:t>Students are expected to go outside f</w:t>
      </w:r>
      <w:r w:rsidR="00E55341">
        <w:rPr>
          <w:rFonts w:ascii="Cambria" w:hAnsi="Cambria"/>
          <w:sz w:val="20"/>
          <w:szCs w:val="20"/>
        </w:rPr>
        <w:t>or rece</w:t>
      </w:r>
      <w:r w:rsidR="00B93878">
        <w:rPr>
          <w:rFonts w:ascii="Cambria" w:hAnsi="Cambria"/>
          <w:sz w:val="20"/>
          <w:szCs w:val="20"/>
        </w:rPr>
        <w:t>ss and lunch every day, A</w:t>
      </w:r>
      <w:r w:rsidR="00E55341">
        <w:rPr>
          <w:rFonts w:ascii="Cambria" w:hAnsi="Cambria"/>
          <w:sz w:val="20"/>
          <w:szCs w:val="20"/>
        </w:rPr>
        <w:t xml:space="preserve"> child who is too ill to go outside is too ill to be at school. </w:t>
      </w:r>
      <w:r w:rsidR="00B93878">
        <w:rPr>
          <w:rFonts w:ascii="Cambria" w:hAnsi="Cambria"/>
          <w:sz w:val="20"/>
          <w:szCs w:val="20"/>
        </w:rPr>
        <w:t xml:space="preserve"> </w:t>
      </w:r>
      <w:r w:rsidRPr="002879F0">
        <w:rPr>
          <w:rFonts w:ascii="Cambria" w:hAnsi="Cambria"/>
          <w:sz w:val="20"/>
          <w:szCs w:val="20"/>
        </w:rPr>
        <w:t xml:space="preserve">When a student becomes ill during the school day, the teacher will inform the parent/guardian immediately.  It is the parent’s/guardian’s responsibility to pick up their child as soon as possible. </w:t>
      </w:r>
    </w:p>
    <w:p w14:paraId="57352C44" w14:textId="070047BA" w:rsidR="00D2156F" w:rsidRPr="002879F0" w:rsidRDefault="00D2156F" w:rsidP="00D2156F">
      <w:pPr>
        <w:rPr>
          <w:rFonts w:ascii="Cambria" w:hAnsi="Cambria"/>
          <w:sz w:val="20"/>
          <w:szCs w:val="20"/>
        </w:rPr>
      </w:pPr>
      <w:r w:rsidRPr="002879F0">
        <w:rPr>
          <w:rFonts w:ascii="Cambria" w:hAnsi="Cambria"/>
          <w:sz w:val="20"/>
          <w:szCs w:val="20"/>
        </w:rPr>
        <w:t xml:space="preserve">Teachers will note the general health of the students as a matter of course.  The teachers will be aware when the students are well rested, fed and cared for from day to day.  The teacher will </w:t>
      </w:r>
      <w:r w:rsidR="00A45EE2">
        <w:rPr>
          <w:rFonts w:ascii="Cambria" w:hAnsi="Cambria"/>
          <w:sz w:val="20"/>
          <w:szCs w:val="20"/>
        </w:rPr>
        <w:t xml:space="preserve">contact the parent/guardian to discuss </w:t>
      </w:r>
      <w:r w:rsidR="00E60B2C">
        <w:rPr>
          <w:rFonts w:ascii="Cambria" w:hAnsi="Cambria"/>
          <w:sz w:val="20"/>
          <w:szCs w:val="20"/>
        </w:rPr>
        <w:t>any</w:t>
      </w:r>
      <w:r w:rsidR="00A45EE2">
        <w:rPr>
          <w:rFonts w:ascii="Cambria" w:hAnsi="Cambria"/>
          <w:sz w:val="20"/>
          <w:szCs w:val="20"/>
        </w:rPr>
        <w:t xml:space="preserve"> concerns.</w:t>
      </w:r>
    </w:p>
    <w:p w14:paraId="2DF00E56" w14:textId="58245FFC" w:rsidR="00D2156F" w:rsidRPr="002879F0" w:rsidRDefault="00D2156F" w:rsidP="00D2156F">
      <w:pPr>
        <w:rPr>
          <w:rFonts w:ascii="Cambria" w:hAnsi="Cambria"/>
          <w:sz w:val="20"/>
          <w:szCs w:val="20"/>
        </w:rPr>
      </w:pPr>
      <w:r w:rsidRPr="002879F0">
        <w:rPr>
          <w:rFonts w:ascii="Cambria" w:hAnsi="Cambria"/>
          <w:sz w:val="20"/>
          <w:szCs w:val="20"/>
        </w:rPr>
        <w:t>A qualified professional may administer yearly vision, hearing,</w:t>
      </w:r>
      <w:r w:rsidR="004E09F0">
        <w:rPr>
          <w:rFonts w:ascii="Cambria" w:hAnsi="Cambria"/>
          <w:sz w:val="20"/>
          <w:szCs w:val="20"/>
        </w:rPr>
        <w:t xml:space="preserve"> immunization</w:t>
      </w:r>
      <w:r w:rsidRPr="002879F0">
        <w:rPr>
          <w:rFonts w:ascii="Cambria" w:hAnsi="Cambria"/>
          <w:sz w:val="20"/>
          <w:szCs w:val="20"/>
        </w:rPr>
        <w:t xml:space="preserve"> and dental checks on students during the school year.  </w:t>
      </w:r>
    </w:p>
    <w:p w14:paraId="6D62C6B7" w14:textId="77777777" w:rsidR="00D2156F" w:rsidRPr="002879F0" w:rsidRDefault="00D2156F" w:rsidP="00D2156F">
      <w:pPr>
        <w:rPr>
          <w:rFonts w:ascii="Cambria" w:hAnsi="Cambria"/>
          <w:sz w:val="20"/>
          <w:szCs w:val="20"/>
        </w:rPr>
      </w:pPr>
      <w:r w:rsidRPr="002879F0">
        <w:rPr>
          <w:rFonts w:ascii="Cambria" w:hAnsi="Cambria"/>
          <w:sz w:val="20"/>
          <w:szCs w:val="20"/>
        </w:rPr>
        <w:t>Students should report all accidents to the school staff immediately.  An injured student will receive immediate care from staff with First Aid Training.  An ambulance will be called if deemed necessary.  Parents/guardians will be informed of injuries immediately.  All accidents will have incident reports completed by all parties involved or directly observing the accident.</w:t>
      </w:r>
    </w:p>
    <w:p w14:paraId="76CCFE1B" w14:textId="77777777" w:rsidR="00D2156F" w:rsidRPr="002879F0" w:rsidRDefault="00D2156F" w:rsidP="00D2156F">
      <w:pPr>
        <w:pStyle w:val="Heading1"/>
        <w:rPr>
          <w:rFonts w:ascii="Cambria" w:hAnsi="Cambria"/>
          <w:sz w:val="22"/>
          <w:szCs w:val="22"/>
        </w:rPr>
      </w:pPr>
      <w:bookmarkStart w:id="28" w:name="_Toc239752402"/>
      <w:r w:rsidRPr="002879F0">
        <w:rPr>
          <w:rFonts w:ascii="Cambria" w:hAnsi="Cambria"/>
          <w:sz w:val="22"/>
          <w:szCs w:val="22"/>
        </w:rPr>
        <w:t>Emergency preparedness</w:t>
      </w:r>
      <w:bookmarkEnd w:id="28"/>
      <w:r w:rsidRPr="002879F0">
        <w:rPr>
          <w:rFonts w:ascii="Cambria" w:hAnsi="Cambria"/>
          <w:sz w:val="22"/>
          <w:szCs w:val="22"/>
        </w:rPr>
        <w:t xml:space="preserve"> </w:t>
      </w:r>
    </w:p>
    <w:p w14:paraId="313D4772" w14:textId="77777777" w:rsidR="00D2156F" w:rsidRPr="002879F0" w:rsidRDefault="00D2156F" w:rsidP="00D2156F">
      <w:pPr>
        <w:pStyle w:val="Heading2"/>
        <w:rPr>
          <w:rFonts w:ascii="Cambria" w:hAnsi="Cambria"/>
          <w:sz w:val="22"/>
          <w:szCs w:val="22"/>
        </w:rPr>
      </w:pPr>
      <w:bookmarkStart w:id="29" w:name="_Toc239752403"/>
      <w:r w:rsidRPr="002879F0">
        <w:rPr>
          <w:rFonts w:ascii="Cambria" w:hAnsi="Cambria"/>
          <w:sz w:val="22"/>
          <w:szCs w:val="22"/>
        </w:rPr>
        <w:t>MEDICATION</w:t>
      </w:r>
      <w:bookmarkEnd w:id="29"/>
    </w:p>
    <w:p w14:paraId="34BA5680" w14:textId="2743470E" w:rsidR="00E55341" w:rsidRPr="0078020D" w:rsidRDefault="00D2156F" w:rsidP="00D2156F">
      <w:pPr>
        <w:rPr>
          <w:rFonts w:ascii="Cambria" w:hAnsi="Cambria"/>
          <w:sz w:val="20"/>
          <w:szCs w:val="20"/>
        </w:rPr>
      </w:pPr>
      <w:r w:rsidRPr="002879F0">
        <w:rPr>
          <w:rFonts w:ascii="Cambria" w:hAnsi="Cambria"/>
          <w:sz w:val="20"/>
          <w:szCs w:val="20"/>
        </w:rPr>
        <w:t xml:space="preserve">A proper, completed medical information form is required for students with severe allergies or medical concerns, including doctor authorized treatment procedures and specific instructions.  All medication must be in original containers and will be kept </w:t>
      </w:r>
      <w:r w:rsidR="00E8724F">
        <w:rPr>
          <w:rFonts w:ascii="Cambria" w:hAnsi="Cambria"/>
          <w:sz w:val="20"/>
          <w:szCs w:val="20"/>
        </w:rPr>
        <w:t>in a secure area</w:t>
      </w:r>
      <w:r w:rsidRPr="002879F0">
        <w:rPr>
          <w:rFonts w:ascii="Cambria" w:hAnsi="Cambria"/>
          <w:sz w:val="20"/>
          <w:szCs w:val="20"/>
        </w:rPr>
        <w:t xml:space="preserve">.  It will only be administered with written </w:t>
      </w:r>
      <w:r w:rsidR="00E55341">
        <w:rPr>
          <w:rFonts w:ascii="Cambria" w:hAnsi="Cambria"/>
          <w:sz w:val="20"/>
          <w:szCs w:val="20"/>
        </w:rPr>
        <w:t xml:space="preserve">dosage </w:t>
      </w:r>
      <w:r w:rsidR="00E8724F">
        <w:rPr>
          <w:rFonts w:ascii="Cambria" w:hAnsi="Cambria"/>
          <w:sz w:val="20"/>
          <w:szCs w:val="20"/>
        </w:rPr>
        <w:t>directions, and signed parental consent.</w:t>
      </w:r>
      <w:r w:rsidRPr="002879F0">
        <w:rPr>
          <w:rFonts w:ascii="Cambria" w:hAnsi="Cambria"/>
          <w:sz w:val="20"/>
          <w:szCs w:val="20"/>
        </w:rPr>
        <w:t xml:space="preserve">  </w:t>
      </w:r>
    </w:p>
    <w:p w14:paraId="47009563" w14:textId="2C1D9E15" w:rsidR="00D2156F" w:rsidRPr="002879F0" w:rsidRDefault="00A45EE2" w:rsidP="00D2156F">
      <w:pPr>
        <w:pStyle w:val="Heading2"/>
        <w:rPr>
          <w:rFonts w:ascii="Cambria" w:hAnsi="Cambria"/>
          <w:sz w:val="22"/>
          <w:szCs w:val="22"/>
        </w:rPr>
      </w:pPr>
      <w:r>
        <w:rPr>
          <w:rFonts w:ascii="Cambria" w:hAnsi="Cambria"/>
          <w:sz w:val="22"/>
          <w:szCs w:val="22"/>
        </w:rPr>
        <w:t>FIRE DRILLS</w:t>
      </w:r>
    </w:p>
    <w:p w14:paraId="7C6FD4D9" w14:textId="3150514B" w:rsidR="00D2156F" w:rsidRPr="0078020D" w:rsidRDefault="00D2156F" w:rsidP="00D2156F">
      <w:pPr>
        <w:rPr>
          <w:rFonts w:ascii="Cambria" w:hAnsi="Cambria"/>
          <w:sz w:val="20"/>
          <w:szCs w:val="20"/>
        </w:rPr>
      </w:pPr>
      <w:r w:rsidRPr="002879F0">
        <w:rPr>
          <w:rFonts w:ascii="Cambria" w:hAnsi="Cambria"/>
          <w:sz w:val="20"/>
          <w:szCs w:val="20"/>
        </w:rPr>
        <w:t>Y</w:t>
      </w:r>
      <w:r w:rsidR="00A45EE2">
        <w:rPr>
          <w:rFonts w:ascii="Cambria" w:hAnsi="Cambria"/>
          <w:sz w:val="20"/>
          <w:szCs w:val="20"/>
        </w:rPr>
        <w:t>aqan Nukiy School will have six</w:t>
      </w:r>
      <w:r w:rsidRPr="002879F0">
        <w:rPr>
          <w:rFonts w:ascii="Cambria" w:hAnsi="Cambria"/>
          <w:sz w:val="20"/>
          <w:szCs w:val="20"/>
        </w:rPr>
        <w:t xml:space="preserve"> fire drills</w:t>
      </w:r>
      <w:r w:rsidR="00A45EE2">
        <w:rPr>
          <w:rFonts w:ascii="Cambria" w:hAnsi="Cambria"/>
          <w:sz w:val="20"/>
          <w:szCs w:val="20"/>
        </w:rPr>
        <w:t xml:space="preserve"> </w:t>
      </w:r>
      <w:r w:rsidRPr="002879F0">
        <w:rPr>
          <w:rFonts w:ascii="Cambria" w:hAnsi="Cambria"/>
          <w:sz w:val="20"/>
          <w:szCs w:val="20"/>
        </w:rPr>
        <w:t xml:space="preserve">during the school year.  This is a vitally important safety feature with which all students are made familiar.  Students will not be permitted to spend time putting on coats and shoes. </w:t>
      </w:r>
    </w:p>
    <w:p w14:paraId="69457986" w14:textId="77777777" w:rsidR="00D2156F" w:rsidRPr="002879F0" w:rsidRDefault="00D2156F" w:rsidP="00D2156F">
      <w:pPr>
        <w:pStyle w:val="Heading2"/>
        <w:rPr>
          <w:rFonts w:ascii="Cambria" w:hAnsi="Cambria"/>
          <w:sz w:val="22"/>
          <w:szCs w:val="22"/>
        </w:rPr>
      </w:pPr>
      <w:bookmarkStart w:id="30" w:name="_Toc239752405"/>
      <w:r w:rsidRPr="002879F0">
        <w:rPr>
          <w:rFonts w:ascii="Cambria" w:hAnsi="Cambria"/>
          <w:sz w:val="22"/>
          <w:szCs w:val="22"/>
        </w:rPr>
        <w:t>EARTHQUAKE</w:t>
      </w:r>
      <w:r>
        <w:rPr>
          <w:rFonts w:ascii="Cambria" w:hAnsi="Cambria"/>
          <w:sz w:val="22"/>
          <w:szCs w:val="22"/>
        </w:rPr>
        <w:t>/EMERGENCY</w:t>
      </w:r>
      <w:r w:rsidRPr="002879F0">
        <w:rPr>
          <w:rFonts w:ascii="Cambria" w:hAnsi="Cambria"/>
          <w:sz w:val="22"/>
          <w:szCs w:val="22"/>
        </w:rPr>
        <w:t xml:space="preserve"> DRILLS</w:t>
      </w:r>
      <w:bookmarkEnd w:id="30"/>
    </w:p>
    <w:p w14:paraId="2953EAB7" w14:textId="2F1FD448" w:rsidR="00D2156F" w:rsidRPr="0078020D" w:rsidRDefault="00D2156F" w:rsidP="00D2156F">
      <w:pPr>
        <w:rPr>
          <w:rFonts w:ascii="Cambria" w:hAnsi="Cambria"/>
          <w:sz w:val="20"/>
          <w:szCs w:val="20"/>
        </w:rPr>
      </w:pPr>
      <w:r w:rsidRPr="002879F0">
        <w:rPr>
          <w:rFonts w:ascii="Cambria" w:hAnsi="Cambria"/>
          <w:sz w:val="20"/>
          <w:szCs w:val="20"/>
        </w:rPr>
        <w:t>Yaqan Nukiy</w:t>
      </w:r>
      <w:r w:rsidR="00A45EE2">
        <w:rPr>
          <w:rFonts w:ascii="Cambria" w:hAnsi="Cambria"/>
          <w:sz w:val="20"/>
          <w:szCs w:val="20"/>
        </w:rPr>
        <w:t xml:space="preserve"> School will have two earthquake drills and 1 </w:t>
      </w:r>
      <w:r>
        <w:rPr>
          <w:rFonts w:ascii="Cambria" w:hAnsi="Cambria"/>
          <w:sz w:val="20"/>
          <w:szCs w:val="20"/>
        </w:rPr>
        <w:t>emergency</w:t>
      </w:r>
      <w:r w:rsidRPr="002879F0">
        <w:rPr>
          <w:rFonts w:ascii="Cambria" w:hAnsi="Cambria"/>
          <w:sz w:val="20"/>
          <w:szCs w:val="20"/>
        </w:rPr>
        <w:t xml:space="preserve"> </w:t>
      </w:r>
      <w:r w:rsidR="00A45EE2">
        <w:rPr>
          <w:rFonts w:ascii="Cambria" w:hAnsi="Cambria"/>
          <w:sz w:val="20"/>
          <w:szCs w:val="20"/>
        </w:rPr>
        <w:t>lockdown drill</w:t>
      </w:r>
      <w:r w:rsidRPr="002879F0">
        <w:rPr>
          <w:rFonts w:ascii="Cambria" w:hAnsi="Cambria"/>
          <w:sz w:val="20"/>
          <w:szCs w:val="20"/>
        </w:rPr>
        <w:t xml:space="preserve"> during the school year.  The drills help students learn what to do in the event they are </w:t>
      </w:r>
      <w:r>
        <w:rPr>
          <w:rFonts w:ascii="Cambria" w:hAnsi="Cambria"/>
          <w:sz w:val="20"/>
          <w:szCs w:val="20"/>
        </w:rPr>
        <w:t>ever in an earthquake or other emergency situation.</w:t>
      </w:r>
    </w:p>
    <w:p w14:paraId="78E26534" w14:textId="77777777" w:rsidR="00A23874" w:rsidRPr="002879F0" w:rsidRDefault="00A23874" w:rsidP="00A23874">
      <w:pPr>
        <w:spacing w:after="0" w:line="240" w:lineRule="auto"/>
        <w:rPr>
          <w:rFonts w:ascii="Cambria" w:eastAsia="Times New Roman" w:hAnsi="Cambria" w:cs="Times New Roman"/>
          <w:sz w:val="20"/>
          <w:szCs w:val="20"/>
          <w:lang w:val="en-CA" w:eastAsia="en-CA"/>
        </w:rPr>
      </w:pPr>
    </w:p>
    <w:p w14:paraId="2051665E" w14:textId="77777777" w:rsidR="00590156" w:rsidRPr="002879F0" w:rsidRDefault="00A23874" w:rsidP="00A23874">
      <w:pPr>
        <w:spacing w:after="0" w:line="240" w:lineRule="auto"/>
        <w:rPr>
          <w:rFonts w:ascii="Cambria" w:eastAsia="Times New Roman" w:hAnsi="Cambria" w:cs="Times New Roman"/>
          <w:lang w:val="en-CA" w:eastAsia="en-CA"/>
        </w:rPr>
      </w:pPr>
      <w:r w:rsidRPr="002879F0">
        <w:rPr>
          <w:rFonts w:ascii="Cambria" w:eastAsia="Times New Roman" w:hAnsi="Cambria" w:cs="Times New Roman"/>
          <w:b/>
          <w:bCs/>
          <w:color w:val="365F91" w:themeColor="accent1" w:themeShade="BF"/>
          <w:lang w:val="en-CA" w:eastAsia="en-CA"/>
        </w:rPr>
        <w:lastRenderedPageBreak/>
        <w:t>HEAD LICE POLICY</w:t>
      </w:r>
    </w:p>
    <w:p w14:paraId="6DD0DBF8" w14:textId="77777777" w:rsidR="00590156" w:rsidRPr="002879F0" w:rsidRDefault="00590156" w:rsidP="00590156">
      <w:pPr>
        <w:spacing w:after="0" w:line="240" w:lineRule="auto"/>
        <w:jc w:val="center"/>
        <w:rPr>
          <w:rFonts w:ascii="Cambria" w:eastAsia="Times New Roman" w:hAnsi="Cambria" w:cs="Times New Roman"/>
          <w:b/>
          <w:color w:val="1F497D" w:themeColor="text2"/>
          <w:sz w:val="20"/>
          <w:szCs w:val="20"/>
          <w:u w:val="single"/>
          <w:lang w:val="en-CA" w:eastAsia="en-CA"/>
        </w:rPr>
      </w:pPr>
    </w:p>
    <w:p w14:paraId="3A52F728" w14:textId="0DD7E73A" w:rsidR="00590156" w:rsidRPr="002879F0" w:rsidRDefault="00590156" w:rsidP="00590156">
      <w:pPr>
        <w:rPr>
          <w:rFonts w:ascii="Cambria" w:eastAsia="Times New Roman" w:hAnsi="Cambria" w:cs="Times New Roman"/>
          <w:b/>
          <w:color w:val="1F497D" w:themeColor="text2"/>
          <w:sz w:val="20"/>
          <w:szCs w:val="20"/>
          <w:u w:val="single"/>
          <w:lang w:val="en-CA" w:eastAsia="en-CA"/>
        </w:rPr>
      </w:pPr>
      <w:r w:rsidRPr="002879F0">
        <w:rPr>
          <w:rFonts w:ascii="Cambria" w:eastAsiaTheme="minorHAnsi" w:hAnsi="Cambria" w:cs="Times New Roman"/>
          <w:color w:val="000000"/>
          <w:sz w:val="20"/>
          <w:szCs w:val="20"/>
        </w:rPr>
        <w:t xml:space="preserve">Yaqan Nukiy School </w:t>
      </w:r>
      <w:r w:rsidRPr="002879F0">
        <w:rPr>
          <w:rFonts w:ascii="Cambria" w:eastAsia="Times New Roman" w:hAnsi="Cambria" w:cs="Times New Roman"/>
          <w:sz w:val="20"/>
          <w:szCs w:val="20"/>
        </w:rPr>
        <w:t>recognizes that head lice is a common occurrence in school aged children</w:t>
      </w:r>
      <w:r w:rsidRPr="002879F0">
        <w:rPr>
          <w:rFonts w:ascii="Cambria" w:eastAsiaTheme="minorHAnsi" w:hAnsi="Cambria" w:cs="Times New Roman"/>
          <w:color w:val="000000"/>
          <w:sz w:val="20"/>
          <w:szCs w:val="20"/>
        </w:rPr>
        <w:t xml:space="preserve"> and turns to the Canadian Pediatrics Society and other current research in dealing with the issue when outbreaks occur. The problem is not isolated to Yaqan Nukiy School, and the modes of managing are diverse. This policy intends </w:t>
      </w:r>
      <w:r w:rsidRPr="002879F0">
        <w:rPr>
          <w:rFonts w:ascii="Cambria" w:eastAsiaTheme="minorHAnsi" w:hAnsi="Cambria" w:cs="Times New Roman"/>
          <w:sz w:val="20"/>
          <w:szCs w:val="20"/>
        </w:rPr>
        <w:t xml:space="preserve">to </w:t>
      </w:r>
      <w:r w:rsidRPr="002879F0">
        <w:rPr>
          <w:rFonts w:ascii="Cambria" w:eastAsiaTheme="minorHAnsi" w:hAnsi="Cambria" w:cs="Times New Roman"/>
          <w:sz w:val="20"/>
          <w:szCs w:val="20"/>
          <w:lang w:val="en"/>
        </w:rPr>
        <w:t xml:space="preserve">minimize transmission and incidence of head-louse infestation in </w:t>
      </w:r>
      <w:r w:rsidRPr="002879F0">
        <w:rPr>
          <w:rFonts w:ascii="Cambria" w:eastAsiaTheme="minorHAnsi" w:hAnsi="Cambria" w:cs="Times New Roman"/>
          <w:sz w:val="20"/>
          <w:szCs w:val="20"/>
        </w:rPr>
        <w:t>throug</w:t>
      </w:r>
      <w:r w:rsidR="00A905C0">
        <w:rPr>
          <w:rFonts w:ascii="Cambria" w:eastAsiaTheme="minorHAnsi" w:hAnsi="Cambria" w:cs="Times New Roman"/>
          <w:sz w:val="20"/>
          <w:szCs w:val="20"/>
        </w:rPr>
        <w:t>h prompt appropriate treatment and public education</w:t>
      </w:r>
      <w:r w:rsidRPr="002879F0">
        <w:rPr>
          <w:rFonts w:ascii="Cambria" w:eastAsiaTheme="minorHAnsi" w:hAnsi="Cambria" w:cs="Times New Roman"/>
          <w:sz w:val="20"/>
          <w:szCs w:val="20"/>
        </w:rPr>
        <w:t xml:space="preserve">. </w:t>
      </w:r>
    </w:p>
    <w:p w14:paraId="1BE09D7D" w14:textId="4ABA0A68" w:rsidR="00590156" w:rsidRPr="002879F0" w:rsidRDefault="00590156" w:rsidP="00590156">
      <w:pPr>
        <w:spacing w:after="0" w:line="240" w:lineRule="auto"/>
        <w:rPr>
          <w:rFonts w:ascii="Cambria" w:eastAsia="Times New Roman" w:hAnsi="Cambria" w:cs="Times New Roman"/>
          <w:b/>
          <w:color w:val="1F497D" w:themeColor="text2"/>
          <w:sz w:val="20"/>
          <w:szCs w:val="20"/>
          <w:u w:val="single"/>
          <w:lang w:val="en-CA" w:eastAsia="en-CA"/>
        </w:rPr>
      </w:pPr>
      <w:r w:rsidRPr="002879F0">
        <w:rPr>
          <w:rFonts w:ascii="Cambria" w:eastAsia="Times New Roman" w:hAnsi="Cambria" w:cs="Times New Roman"/>
          <w:b/>
          <w:color w:val="1F497D" w:themeColor="text2"/>
          <w:sz w:val="20"/>
          <w:szCs w:val="20"/>
          <w:u w:val="single"/>
          <w:lang w:val="en-CA" w:eastAsia="en-CA"/>
        </w:rPr>
        <w:t>Philosophy</w:t>
      </w:r>
      <w:r w:rsidR="00AD0ED9">
        <w:rPr>
          <w:rFonts w:ascii="Cambria" w:eastAsia="Times New Roman" w:hAnsi="Cambria" w:cs="Times New Roman"/>
          <w:b/>
          <w:color w:val="1F497D" w:themeColor="text2"/>
          <w:sz w:val="20"/>
          <w:szCs w:val="20"/>
          <w:u w:val="single"/>
          <w:lang w:val="en-CA" w:eastAsia="en-CA"/>
        </w:rPr>
        <w:t xml:space="preserve"> &amp; BC Health Guidelines</w:t>
      </w:r>
    </w:p>
    <w:p w14:paraId="13068F31" w14:textId="77777777" w:rsidR="00590156" w:rsidRPr="002879F0" w:rsidRDefault="00590156" w:rsidP="00590156">
      <w:pPr>
        <w:autoSpaceDE w:val="0"/>
        <w:autoSpaceDN w:val="0"/>
        <w:adjustRightInd w:val="0"/>
        <w:spacing w:after="0" w:line="240" w:lineRule="auto"/>
        <w:rPr>
          <w:rFonts w:ascii="Cambria" w:eastAsia="Times New Roman" w:hAnsi="Cambria" w:cs="Times New Roman"/>
          <w:sz w:val="20"/>
          <w:szCs w:val="20"/>
        </w:rPr>
      </w:pPr>
      <w:r w:rsidRPr="002879F0">
        <w:rPr>
          <w:rFonts w:ascii="Cambria" w:eastAsia="Times New Roman" w:hAnsi="Cambria" w:cs="Times New Roman"/>
          <w:color w:val="000000"/>
          <w:sz w:val="20"/>
          <w:szCs w:val="20"/>
          <w:shd w:val="clear" w:color="auto" w:fill="FFFFFF"/>
          <w:lang w:val="en-CA" w:eastAsia="en-CA"/>
        </w:rPr>
        <w:t>Unlike body lice, head lice are not a health hazard, a sign of poor hygiene, or a vector for disease but are more a societal issue.</w:t>
      </w:r>
      <w:r w:rsidRPr="002879F0">
        <w:rPr>
          <w:rFonts w:ascii="Cambria" w:eastAsia="Times New Roman" w:hAnsi="Cambria" w:cs="Times New Roman"/>
          <w:sz w:val="20"/>
          <w:szCs w:val="20"/>
        </w:rPr>
        <w:t xml:space="preserve"> Head lice, while a significant social problem, do not transmit disease to humans.</w:t>
      </w:r>
      <w:r w:rsidRPr="002879F0">
        <w:rPr>
          <w:rFonts w:ascii="Cambria" w:eastAsia="Times New Roman" w:hAnsi="Cambria" w:cs="Times New Roman"/>
          <w:color w:val="000000"/>
          <w:sz w:val="20"/>
          <w:szCs w:val="20"/>
          <w:shd w:val="clear" w:color="auto" w:fill="FFFFFF"/>
          <w:lang w:val="en-CA" w:eastAsia="en-CA"/>
        </w:rPr>
        <w:t xml:space="preserve"> </w:t>
      </w:r>
    </w:p>
    <w:p w14:paraId="7DB008EA" w14:textId="77777777" w:rsidR="00590156" w:rsidRPr="002879F0" w:rsidRDefault="00590156" w:rsidP="00590156">
      <w:pPr>
        <w:autoSpaceDE w:val="0"/>
        <w:autoSpaceDN w:val="0"/>
        <w:adjustRightInd w:val="0"/>
        <w:spacing w:after="0" w:line="240" w:lineRule="auto"/>
        <w:rPr>
          <w:rFonts w:ascii="Cambria" w:eastAsia="Times New Roman" w:hAnsi="Cambria" w:cs="Times New Roman"/>
          <w:sz w:val="20"/>
          <w:szCs w:val="20"/>
        </w:rPr>
      </w:pPr>
    </w:p>
    <w:p w14:paraId="38C55A18" w14:textId="2F326E73" w:rsidR="00590156" w:rsidRPr="00AD0ED9" w:rsidRDefault="00590156" w:rsidP="00AD0ED9">
      <w:pPr>
        <w:autoSpaceDE w:val="0"/>
        <w:autoSpaceDN w:val="0"/>
        <w:adjustRightInd w:val="0"/>
        <w:spacing w:after="0" w:line="240" w:lineRule="auto"/>
        <w:rPr>
          <w:rFonts w:ascii="Cambria" w:eastAsia="Times New Roman" w:hAnsi="Cambria" w:cs="Times New Roman"/>
          <w:sz w:val="20"/>
          <w:szCs w:val="20"/>
        </w:rPr>
      </w:pPr>
      <w:r w:rsidRPr="002879F0">
        <w:rPr>
          <w:rFonts w:ascii="Cambria" w:eastAsia="Times New Roman" w:hAnsi="Cambria" w:cs="Times New Roman"/>
          <w:sz w:val="20"/>
          <w:szCs w:val="20"/>
        </w:rPr>
        <w:t xml:space="preserve">There is no evidence that a no-nit policy prevents or shortens lengths of outbreaks. </w:t>
      </w:r>
      <w:r w:rsidRPr="002879F0">
        <w:rPr>
          <w:rFonts w:ascii="Cambria" w:eastAsia="Times New Roman" w:hAnsi="Cambria" w:cs="Times New Roman"/>
          <w:color w:val="000000"/>
          <w:sz w:val="20"/>
          <w:szCs w:val="20"/>
        </w:rPr>
        <w:t>Excluding or isolating students from school and daycare due to the detection of the presence of ‘nits’ does not have sound medical rationale.</w:t>
      </w:r>
      <w:r w:rsidR="001A327A">
        <w:rPr>
          <w:rFonts w:ascii="Cambria" w:eastAsia="Times New Roman" w:hAnsi="Cambria" w:cs="Times New Roman"/>
          <w:color w:val="000000"/>
          <w:sz w:val="20"/>
          <w:szCs w:val="20"/>
        </w:rPr>
        <w:t xml:space="preserve"> </w:t>
      </w:r>
      <w:r w:rsidRPr="002879F0">
        <w:rPr>
          <w:rFonts w:ascii="Cambria" w:eastAsia="Times New Roman" w:hAnsi="Cambria" w:cs="Times New Roman"/>
          <w:color w:val="000000"/>
          <w:sz w:val="20"/>
          <w:szCs w:val="20"/>
        </w:rPr>
        <w:t xml:space="preserve"> Even the detection of active head lice should not lead to the exclusion of the affected child. Treatment should be advocated and close head-to-head contact with active live infections should be discouraged.</w:t>
      </w:r>
    </w:p>
    <w:p w14:paraId="061E27C9" w14:textId="77777777" w:rsidR="00590156" w:rsidRPr="002879F0" w:rsidRDefault="00590156" w:rsidP="00590156">
      <w:pPr>
        <w:spacing w:before="240" w:after="0" w:line="240" w:lineRule="auto"/>
        <w:rPr>
          <w:rFonts w:ascii="Cambria" w:eastAsia="Times New Roman" w:hAnsi="Cambria" w:cs="Times New Roman"/>
          <w:b/>
          <w:sz w:val="20"/>
          <w:szCs w:val="20"/>
        </w:rPr>
      </w:pPr>
      <w:r w:rsidRPr="002879F0">
        <w:rPr>
          <w:rFonts w:ascii="Cambria" w:eastAsia="Times New Roman" w:hAnsi="Cambria" w:cs="Times New Roman"/>
          <w:b/>
          <w:sz w:val="20"/>
          <w:szCs w:val="20"/>
        </w:rPr>
        <w:t>Transmission</w:t>
      </w:r>
    </w:p>
    <w:p w14:paraId="54E18883" w14:textId="25B9BFCE" w:rsidR="008B2B51" w:rsidRPr="002879F0" w:rsidRDefault="00590156" w:rsidP="008B2B51">
      <w:pPr>
        <w:spacing w:after="0" w:line="240" w:lineRule="auto"/>
        <w:rPr>
          <w:rFonts w:ascii="Cambria" w:eastAsia="Times New Roman" w:hAnsi="Cambria" w:cs="Times New Roman"/>
          <w:sz w:val="20"/>
          <w:szCs w:val="20"/>
        </w:rPr>
      </w:pPr>
      <w:r w:rsidRPr="002879F0">
        <w:rPr>
          <w:rFonts w:ascii="Cambria" w:eastAsia="Times New Roman" w:hAnsi="Cambria" w:cs="Times New Roman"/>
          <w:sz w:val="20"/>
          <w:szCs w:val="20"/>
        </w:rPr>
        <w:t>Transmission of head lice is commonly through head to head contact. Lice do not fly or jump, however they do crawl quite fast for their size. (23 cm/min). Hats, combs, hairbrushes and pillows may play a role in transmission. Research has shown that lice cannot live off the scalp for long periods of time. Carpets or pets do not pose any risk of transmission nor do many of the items in Yaqan Nukiy School.</w:t>
      </w:r>
      <w:r w:rsidR="008B2B51">
        <w:rPr>
          <w:rFonts w:ascii="Cambria" w:eastAsia="Times New Roman" w:hAnsi="Cambria" w:cs="Times New Roman"/>
          <w:sz w:val="20"/>
          <w:szCs w:val="20"/>
        </w:rPr>
        <w:t xml:space="preserve">  </w:t>
      </w:r>
      <w:r w:rsidR="008B2B51" w:rsidRPr="002879F0">
        <w:rPr>
          <w:rFonts w:ascii="Cambria" w:eastAsia="Times New Roman" w:hAnsi="Cambria" w:cs="Times New Roman"/>
          <w:sz w:val="20"/>
          <w:szCs w:val="20"/>
        </w:rPr>
        <w:t>‘No-nit’ policies that keep children with head lice away from school are not necessary because:</w:t>
      </w:r>
    </w:p>
    <w:p w14:paraId="6B3EDDCF" w14:textId="77777777" w:rsidR="008B2B51" w:rsidRPr="002879F0" w:rsidRDefault="008B2B51" w:rsidP="008B2B51">
      <w:pPr>
        <w:autoSpaceDE w:val="0"/>
        <w:autoSpaceDN w:val="0"/>
        <w:adjustRightInd w:val="0"/>
        <w:spacing w:after="0" w:line="240" w:lineRule="auto"/>
        <w:ind w:left="720"/>
        <w:rPr>
          <w:rFonts w:ascii="Cambria" w:eastAsia="Times New Roman" w:hAnsi="Cambria" w:cs="Times New Roman"/>
          <w:sz w:val="20"/>
          <w:szCs w:val="20"/>
        </w:rPr>
      </w:pPr>
      <w:r w:rsidRPr="002879F0">
        <w:rPr>
          <w:rFonts w:ascii="Cambria" w:eastAsia="Times New Roman" w:hAnsi="Cambria" w:cs="Times New Roman"/>
          <w:sz w:val="20"/>
          <w:szCs w:val="20"/>
        </w:rPr>
        <w:t>• Head lice are common among young children.</w:t>
      </w:r>
    </w:p>
    <w:p w14:paraId="65D02E55" w14:textId="77777777" w:rsidR="008B2B51" w:rsidRPr="002879F0" w:rsidRDefault="008B2B51" w:rsidP="008B2B51">
      <w:pPr>
        <w:autoSpaceDE w:val="0"/>
        <w:autoSpaceDN w:val="0"/>
        <w:adjustRightInd w:val="0"/>
        <w:spacing w:after="0" w:line="240" w:lineRule="auto"/>
        <w:ind w:left="720"/>
        <w:rPr>
          <w:rFonts w:ascii="Cambria" w:eastAsia="Times New Roman" w:hAnsi="Cambria" w:cs="Times New Roman"/>
          <w:sz w:val="20"/>
          <w:szCs w:val="20"/>
        </w:rPr>
      </w:pPr>
      <w:r w:rsidRPr="002879F0">
        <w:rPr>
          <w:rFonts w:ascii="Cambria" w:eastAsia="Times New Roman" w:hAnsi="Cambria" w:cs="Times New Roman"/>
          <w:sz w:val="20"/>
          <w:szCs w:val="20"/>
        </w:rPr>
        <w:t>• Head lice don’t spread disease.</w:t>
      </w:r>
    </w:p>
    <w:p w14:paraId="7E8E4E83" w14:textId="77777777" w:rsidR="008B2B51" w:rsidRPr="002879F0" w:rsidRDefault="008B2B51" w:rsidP="008B2B51">
      <w:pPr>
        <w:autoSpaceDE w:val="0"/>
        <w:autoSpaceDN w:val="0"/>
        <w:adjustRightInd w:val="0"/>
        <w:spacing w:after="0" w:line="240" w:lineRule="auto"/>
        <w:ind w:left="720"/>
        <w:rPr>
          <w:rFonts w:ascii="Cambria" w:eastAsia="Times New Roman" w:hAnsi="Cambria" w:cs="Times New Roman"/>
          <w:sz w:val="20"/>
          <w:szCs w:val="20"/>
        </w:rPr>
      </w:pPr>
      <w:r w:rsidRPr="002879F0">
        <w:rPr>
          <w:rFonts w:ascii="Cambria" w:eastAsia="Times New Roman" w:hAnsi="Cambria" w:cs="Times New Roman"/>
          <w:sz w:val="20"/>
          <w:szCs w:val="20"/>
        </w:rPr>
        <w:t>• Cases of head lice are often misdiagnosed.</w:t>
      </w:r>
    </w:p>
    <w:p w14:paraId="5C9F08B6" w14:textId="4A60FB4F" w:rsidR="001A327A" w:rsidRPr="002879F0" w:rsidRDefault="008B2B51" w:rsidP="00B93878">
      <w:pPr>
        <w:autoSpaceDE w:val="0"/>
        <w:autoSpaceDN w:val="0"/>
        <w:adjustRightInd w:val="0"/>
        <w:spacing w:line="240" w:lineRule="auto"/>
        <w:ind w:left="720"/>
        <w:rPr>
          <w:rFonts w:ascii="Cambria" w:eastAsia="Times New Roman" w:hAnsi="Cambria" w:cs="Times New Roman"/>
          <w:sz w:val="20"/>
          <w:szCs w:val="20"/>
        </w:rPr>
      </w:pPr>
      <w:r w:rsidRPr="002879F0">
        <w:rPr>
          <w:rFonts w:ascii="Cambria" w:eastAsia="Times New Roman" w:hAnsi="Cambria" w:cs="Times New Roman"/>
          <w:sz w:val="20"/>
          <w:szCs w:val="20"/>
        </w:rPr>
        <w:t>• Children can have head lice for several weeks with no symptoms.</w:t>
      </w:r>
    </w:p>
    <w:p w14:paraId="1E09DD63" w14:textId="5C1E0A0E" w:rsidR="00590156" w:rsidRPr="001A327A" w:rsidRDefault="008B2B51" w:rsidP="001A327A">
      <w:pPr>
        <w:shd w:val="clear" w:color="auto" w:fill="FFFFFF"/>
        <w:spacing w:before="100" w:beforeAutospacing="1" w:after="0" w:line="240" w:lineRule="auto"/>
        <w:jc w:val="both"/>
        <w:rPr>
          <w:rFonts w:ascii="Cambria" w:eastAsia="Times New Roman" w:hAnsi="Cambria" w:cs="Times New Roman"/>
          <w:b/>
          <w:color w:val="1F497D" w:themeColor="text2"/>
          <w:sz w:val="20"/>
          <w:szCs w:val="20"/>
          <w:u w:val="single"/>
        </w:rPr>
      </w:pPr>
      <w:r>
        <w:rPr>
          <w:rFonts w:ascii="Cambria" w:eastAsia="Times New Roman" w:hAnsi="Cambria" w:cs="Times New Roman"/>
          <w:b/>
          <w:color w:val="1F497D" w:themeColor="text2"/>
          <w:sz w:val="20"/>
          <w:szCs w:val="20"/>
          <w:u w:val="single"/>
        </w:rPr>
        <w:t xml:space="preserve">School </w:t>
      </w:r>
      <w:r w:rsidR="00590156" w:rsidRPr="002879F0">
        <w:rPr>
          <w:rFonts w:ascii="Cambria" w:eastAsia="Times New Roman" w:hAnsi="Cambria" w:cs="Times New Roman"/>
          <w:b/>
          <w:color w:val="1F497D" w:themeColor="text2"/>
          <w:sz w:val="20"/>
          <w:szCs w:val="20"/>
          <w:u w:val="single"/>
        </w:rPr>
        <w:t>Procedures</w:t>
      </w:r>
    </w:p>
    <w:p w14:paraId="5ACDBAE7" w14:textId="718F2FD7" w:rsidR="00590156" w:rsidRPr="002879F0" w:rsidRDefault="00590156" w:rsidP="004E09F0">
      <w:pPr>
        <w:shd w:val="clear" w:color="auto" w:fill="FFFFFF"/>
        <w:spacing w:after="0" w:line="240" w:lineRule="auto"/>
        <w:rPr>
          <w:rFonts w:ascii="Cambria" w:eastAsia="Times New Roman" w:hAnsi="Cambria" w:cs="Times New Roman"/>
          <w:color w:val="0000FF"/>
          <w:sz w:val="20"/>
          <w:szCs w:val="20"/>
          <w:u w:val="single"/>
          <w:lang w:val="en-CA" w:eastAsia="en-CA"/>
        </w:rPr>
      </w:pPr>
      <w:r w:rsidRPr="002879F0">
        <w:rPr>
          <w:rFonts w:ascii="Cambria" w:eastAsia="Times New Roman" w:hAnsi="Cambria" w:cs="Times New Roman"/>
          <w:b/>
          <w:bCs/>
          <w:color w:val="000000"/>
          <w:sz w:val="20"/>
          <w:szCs w:val="20"/>
          <w:shd w:val="clear" w:color="auto" w:fill="FFFFFF"/>
          <w:lang w:val="en-CA" w:eastAsia="en-CA"/>
        </w:rPr>
        <w:t>Notification</w:t>
      </w:r>
      <w:r w:rsidRPr="002879F0">
        <w:rPr>
          <w:rFonts w:ascii="Cambria" w:eastAsia="Times New Roman" w:hAnsi="Cambria" w:cs="Times New Roman"/>
          <w:color w:val="000000"/>
          <w:sz w:val="20"/>
          <w:szCs w:val="20"/>
          <w:lang w:val="en-CA" w:eastAsia="en-CA"/>
        </w:rPr>
        <w:br/>
      </w:r>
      <w:r w:rsidRPr="002879F0">
        <w:rPr>
          <w:rFonts w:ascii="Cambria" w:eastAsia="Times New Roman" w:hAnsi="Cambria" w:cs="Times New Roman"/>
          <w:color w:val="000000"/>
          <w:sz w:val="20"/>
          <w:szCs w:val="20"/>
        </w:rPr>
        <w:t xml:space="preserve">Families of children in the classroom where a case of active head lice has been detected should be alerted that an active infestation has been noted, and informed about the diagnosis, treatment and management of head lice. A memo will be developed and sent home with all children advising families of the episode, and reminding them of basic protocols that should be followed. </w:t>
      </w:r>
    </w:p>
    <w:p w14:paraId="21881BBE" w14:textId="77777777" w:rsidR="00590156" w:rsidRPr="002879F0" w:rsidRDefault="00590156" w:rsidP="00590156">
      <w:pPr>
        <w:spacing w:after="0" w:line="240" w:lineRule="auto"/>
        <w:rPr>
          <w:rFonts w:ascii="Cambria" w:eastAsia="Times New Roman" w:hAnsi="Cambria" w:cs="Times New Roman"/>
          <w:color w:val="0000FF"/>
          <w:sz w:val="20"/>
          <w:szCs w:val="20"/>
          <w:u w:val="single"/>
          <w:lang w:val="en-CA" w:eastAsia="en-CA"/>
        </w:rPr>
      </w:pPr>
    </w:p>
    <w:p w14:paraId="7D9D0A1B" w14:textId="06832E2D" w:rsidR="00590156" w:rsidRPr="002879F0" w:rsidRDefault="00A905C0" w:rsidP="00590156">
      <w:pPr>
        <w:autoSpaceDE w:val="0"/>
        <w:autoSpaceDN w:val="0"/>
        <w:adjustRightInd w:val="0"/>
        <w:spacing w:line="240" w:lineRule="auto"/>
        <w:rPr>
          <w:rFonts w:ascii="Cambria" w:eastAsia="Times New Roman" w:hAnsi="Cambria" w:cs="Times New Roman"/>
          <w:color w:val="000000"/>
          <w:sz w:val="20"/>
          <w:szCs w:val="20"/>
        </w:rPr>
      </w:pPr>
      <w:r w:rsidRPr="002879F0">
        <w:rPr>
          <w:rFonts w:ascii="Cambria" w:eastAsia="Times New Roman" w:hAnsi="Cambria" w:cs="Times New Roman"/>
          <w:sz w:val="20"/>
          <w:szCs w:val="20"/>
        </w:rPr>
        <w:t xml:space="preserve">Children that exhibit signs of having an infestation will be screened by a teacher or </w:t>
      </w:r>
      <w:r>
        <w:rPr>
          <w:rFonts w:ascii="Cambria" w:eastAsia="Times New Roman" w:hAnsi="Cambria" w:cs="Times New Roman"/>
          <w:sz w:val="20"/>
          <w:szCs w:val="20"/>
        </w:rPr>
        <w:t xml:space="preserve">by a </w:t>
      </w:r>
      <w:r w:rsidRPr="002879F0">
        <w:rPr>
          <w:rFonts w:ascii="Cambria" w:eastAsia="Times New Roman" w:hAnsi="Cambria" w:cs="Times New Roman"/>
          <w:sz w:val="20"/>
          <w:szCs w:val="20"/>
        </w:rPr>
        <w:t xml:space="preserve">community health rep. </w:t>
      </w:r>
      <w:r>
        <w:rPr>
          <w:rFonts w:ascii="Cambria" w:eastAsia="Times New Roman" w:hAnsi="Cambria" w:cs="Times New Roman"/>
          <w:sz w:val="20"/>
          <w:szCs w:val="20"/>
        </w:rPr>
        <w:t xml:space="preserve"> </w:t>
      </w:r>
      <w:r w:rsidR="00590156" w:rsidRPr="002879F0">
        <w:rPr>
          <w:rFonts w:ascii="Cambria" w:eastAsia="Times New Roman" w:hAnsi="Cambria" w:cs="Times New Roman"/>
          <w:color w:val="000000"/>
          <w:sz w:val="20"/>
          <w:szCs w:val="20"/>
        </w:rPr>
        <w:t xml:space="preserve">Families of children </w:t>
      </w:r>
      <w:r>
        <w:rPr>
          <w:rFonts w:ascii="Cambria" w:eastAsia="Times New Roman" w:hAnsi="Cambria" w:cs="Times New Roman"/>
          <w:color w:val="000000"/>
          <w:sz w:val="20"/>
          <w:szCs w:val="20"/>
        </w:rPr>
        <w:t>with</w:t>
      </w:r>
      <w:r w:rsidR="008B2B51">
        <w:rPr>
          <w:rFonts w:ascii="Cambria" w:eastAsia="Times New Roman" w:hAnsi="Cambria" w:cs="Times New Roman"/>
          <w:color w:val="000000"/>
          <w:sz w:val="20"/>
          <w:szCs w:val="20"/>
        </w:rPr>
        <w:t xml:space="preserve"> head lice will</w:t>
      </w:r>
      <w:r w:rsidR="00590156" w:rsidRPr="002879F0">
        <w:rPr>
          <w:rFonts w:ascii="Cambria" w:eastAsia="Times New Roman" w:hAnsi="Cambria" w:cs="Times New Roman"/>
          <w:color w:val="000000"/>
          <w:sz w:val="20"/>
          <w:szCs w:val="20"/>
        </w:rPr>
        <w:t xml:space="preserve"> be notified that their children should be treated prior to returning to school. </w:t>
      </w:r>
      <w:r w:rsidR="008B2B51">
        <w:rPr>
          <w:rFonts w:ascii="Cambria" w:eastAsia="Times New Roman" w:hAnsi="Cambria" w:cs="Times New Roman"/>
          <w:color w:val="000000"/>
          <w:sz w:val="20"/>
          <w:szCs w:val="20"/>
        </w:rPr>
        <w:t xml:space="preserve"> </w:t>
      </w:r>
      <w:r w:rsidR="00590156" w:rsidRPr="002879F0">
        <w:rPr>
          <w:rFonts w:ascii="Cambria" w:eastAsia="Times New Roman" w:hAnsi="Cambria" w:cs="Times New Roman"/>
          <w:sz w:val="20"/>
          <w:szCs w:val="20"/>
        </w:rPr>
        <w:t xml:space="preserve">Yaqan Nukiy School does not have the resources to treat all children should head lice episodes occur. </w:t>
      </w:r>
      <w:r w:rsidR="004E09F0">
        <w:rPr>
          <w:rFonts w:ascii="Cambria" w:eastAsia="Times New Roman" w:hAnsi="Cambria" w:cs="Times New Roman"/>
          <w:sz w:val="20"/>
          <w:szCs w:val="20"/>
        </w:rPr>
        <w:t xml:space="preserve"> </w:t>
      </w:r>
      <w:r w:rsidR="00590156" w:rsidRPr="002879F0">
        <w:rPr>
          <w:rFonts w:ascii="Cambria" w:eastAsia="Times New Roman" w:hAnsi="Cambria" w:cs="Times New Roman"/>
          <w:sz w:val="20"/>
          <w:szCs w:val="20"/>
        </w:rPr>
        <w:t xml:space="preserve">It is </w:t>
      </w:r>
      <w:r>
        <w:rPr>
          <w:rFonts w:ascii="Cambria" w:eastAsia="Times New Roman" w:hAnsi="Cambria" w:cs="Times New Roman"/>
          <w:sz w:val="20"/>
          <w:szCs w:val="20"/>
        </w:rPr>
        <w:t xml:space="preserve">the responsibility of </w:t>
      </w:r>
      <w:r w:rsidR="00590156" w:rsidRPr="002879F0">
        <w:rPr>
          <w:rFonts w:ascii="Cambria" w:eastAsia="Times New Roman" w:hAnsi="Cambria" w:cs="Times New Roman"/>
          <w:sz w:val="20"/>
          <w:szCs w:val="20"/>
        </w:rPr>
        <w:t xml:space="preserve">the family to </w:t>
      </w:r>
      <w:r>
        <w:rPr>
          <w:rFonts w:ascii="Cambria" w:eastAsia="Times New Roman" w:hAnsi="Cambria" w:cs="Times New Roman"/>
          <w:sz w:val="20"/>
          <w:szCs w:val="20"/>
        </w:rPr>
        <w:t xml:space="preserve">properly </w:t>
      </w:r>
      <w:r w:rsidR="00590156" w:rsidRPr="002879F0">
        <w:rPr>
          <w:rFonts w:ascii="Cambria" w:eastAsia="Times New Roman" w:hAnsi="Cambria" w:cs="Times New Roman"/>
          <w:sz w:val="20"/>
          <w:szCs w:val="20"/>
        </w:rPr>
        <w:t xml:space="preserve">treat children for head lice. Through the notification memo, the school will direct families on available resources that may be available. </w:t>
      </w:r>
      <w:r w:rsidR="008B2B51">
        <w:rPr>
          <w:rFonts w:ascii="Cambria" w:eastAsia="Times New Roman" w:hAnsi="Cambria" w:cs="Times New Roman"/>
          <w:sz w:val="20"/>
          <w:szCs w:val="20"/>
        </w:rPr>
        <w:t xml:space="preserve"> </w:t>
      </w:r>
      <w:r w:rsidR="00590156" w:rsidRPr="002879F0">
        <w:rPr>
          <w:rFonts w:ascii="Cambria" w:eastAsia="Times New Roman" w:hAnsi="Cambria" w:cs="Times New Roman"/>
          <w:color w:val="000000"/>
          <w:sz w:val="20"/>
          <w:szCs w:val="20"/>
        </w:rPr>
        <w:t xml:space="preserve">If treated that evening, the child </w:t>
      </w:r>
      <w:r>
        <w:rPr>
          <w:rFonts w:ascii="Cambria" w:eastAsia="Times New Roman" w:hAnsi="Cambria" w:cs="Times New Roman"/>
          <w:color w:val="000000"/>
          <w:sz w:val="20"/>
          <w:szCs w:val="20"/>
        </w:rPr>
        <w:t>may return the following day, but the family should remain vigilant in checking for subsequent lice, as eggs may still hatch.</w:t>
      </w:r>
    </w:p>
    <w:p w14:paraId="57F66358" w14:textId="5B09B7EE" w:rsidR="00590156" w:rsidRPr="00E8724F" w:rsidRDefault="00590156" w:rsidP="00E8724F">
      <w:pPr>
        <w:autoSpaceDE w:val="0"/>
        <w:autoSpaceDN w:val="0"/>
        <w:adjustRightInd w:val="0"/>
        <w:spacing w:line="240" w:lineRule="auto"/>
        <w:rPr>
          <w:rFonts w:ascii="Cambria" w:eastAsia="Times New Roman" w:hAnsi="Cambria" w:cs="Times New Roman"/>
          <w:sz w:val="20"/>
          <w:szCs w:val="20"/>
        </w:rPr>
      </w:pPr>
      <w:r w:rsidRPr="002879F0">
        <w:rPr>
          <w:rFonts w:ascii="Cambria" w:eastAsia="Times New Roman" w:hAnsi="Cambria" w:cs="Times New Roman"/>
          <w:sz w:val="20"/>
          <w:szCs w:val="20"/>
        </w:rPr>
        <w:t>Yaqan Nukiy School will remind children and families to discourage close head-to-head contact as well as discouraging the use of common head devices i.e. combs, berets, hats, etc.</w:t>
      </w:r>
    </w:p>
    <w:p w14:paraId="224E0F6C" w14:textId="3BB69034" w:rsidR="00D031B0" w:rsidRPr="002879F0" w:rsidRDefault="00D031B0" w:rsidP="00D031B0">
      <w:pPr>
        <w:rPr>
          <w:rFonts w:ascii="Cambria" w:eastAsiaTheme="minorHAnsi" w:hAnsi="Cambria"/>
          <w:b/>
          <w:color w:val="548DD4" w:themeColor="text2" w:themeTint="99"/>
          <w:lang w:val="en-CA"/>
        </w:rPr>
      </w:pPr>
      <w:r w:rsidRPr="002879F0">
        <w:rPr>
          <w:rFonts w:ascii="Cambria" w:eastAsiaTheme="minorHAnsi" w:hAnsi="Cambria"/>
          <w:b/>
          <w:color w:val="548DD4" w:themeColor="text2" w:themeTint="99"/>
          <w:lang w:val="en-CA"/>
        </w:rPr>
        <w:t xml:space="preserve">ANAPHYLAXIS </w:t>
      </w:r>
      <w:r w:rsidR="001A327A">
        <w:rPr>
          <w:rFonts w:ascii="Cambria" w:eastAsiaTheme="minorHAnsi" w:hAnsi="Cambria"/>
          <w:b/>
          <w:color w:val="548DD4" w:themeColor="text2" w:themeTint="99"/>
          <w:lang w:val="en-CA"/>
        </w:rPr>
        <w:t xml:space="preserve">- </w:t>
      </w:r>
      <w:r w:rsidR="001A327A">
        <w:rPr>
          <w:rFonts w:ascii="Cambria" w:eastAsia="Times New Roman" w:hAnsi="Cambria" w:cs="Times New Roman"/>
          <w:b/>
          <w:color w:val="1F497D" w:themeColor="text2"/>
          <w:lang w:val="en-CA" w:eastAsia="en-CA"/>
        </w:rPr>
        <w:t>See Policy Manual in School Office for complete policy</w:t>
      </w:r>
    </w:p>
    <w:p w14:paraId="54130F2F" w14:textId="388F6AAB" w:rsidR="00D031B0" w:rsidRPr="002879F0" w:rsidRDefault="00D031B0" w:rsidP="00D031B0">
      <w:pPr>
        <w:rPr>
          <w:rFonts w:ascii="Cambria" w:eastAsiaTheme="minorHAnsi" w:hAnsi="Cambria"/>
          <w:sz w:val="20"/>
          <w:szCs w:val="20"/>
          <w:lang w:val="en-CA"/>
        </w:rPr>
      </w:pPr>
      <w:r w:rsidRPr="002879F0">
        <w:rPr>
          <w:rFonts w:ascii="Cambria" w:eastAsiaTheme="minorHAnsi" w:hAnsi="Cambria"/>
          <w:sz w:val="20"/>
          <w:szCs w:val="20"/>
          <w:lang w:val="en-CA"/>
        </w:rPr>
        <w:t>Anaphylaxis, the medical term for “allergic shock” can be rapid and deadl</w:t>
      </w:r>
      <w:r w:rsidR="008B2B51">
        <w:rPr>
          <w:rFonts w:ascii="Cambria" w:eastAsiaTheme="minorHAnsi" w:hAnsi="Cambria"/>
          <w:sz w:val="20"/>
          <w:szCs w:val="20"/>
          <w:lang w:val="en-CA"/>
        </w:rPr>
        <w:t xml:space="preserve">y.  Microscopic amounts of the allergen can be </w:t>
      </w:r>
      <w:r w:rsidRPr="002879F0">
        <w:rPr>
          <w:rFonts w:ascii="Cambria" w:eastAsiaTheme="minorHAnsi" w:hAnsi="Cambria"/>
          <w:sz w:val="20"/>
          <w:szCs w:val="20"/>
          <w:lang w:val="en-CA"/>
        </w:rPr>
        <w:t xml:space="preserve">fatal since a reaction can develop within seconds of exposure.  While it is impossible for the </w:t>
      </w:r>
      <w:r w:rsidR="00A905C0">
        <w:rPr>
          <w:rFonts w:ascii="Cambria" w:eastAsiaTheme="minorHAnsi" w:hAnsi="Cambria"/>
          <w:sz w:val="20"/>
          <w:szCs w:val="20"/>
          <w:lang w:val="en-CA"/>
        </w:rPr>
        <w:t>school</w:t>
      </w:r>
      <w:r w:rsidRPr="002879F0">
        <w:rPr>
          <w:rFonts w:ascii="Cambria" w:eastAsiaTheme="minorHAnsi" w:hAnsi="Cambria"/>
          <w:sz w:val="20"/>
          <w:szCs w:val="20"/>
          <w:lang w:val="en-CA"/>
        </w:rPr>
        <w:t xml:space="preserve"> to ensure an allergen-free environm</w:t>
      </w:r>
      <w:r w:rsidR="008B2B51">
        <w:rPr>
          <w:rFonts w:ascii="Cambria" w:eastAsiaTheme="minorHAnsi" w:hAnsi="Cambria"/>
          <w:sz w:val="20"/>
          <w:szCs w:val="20"/>
          <w:lang w:val="en-CA"/>
        </w:rPr>
        <w:t xml:space="preserve">ent, </w:t>
      </w:r>
      <w:r w:rsidR="00A905C0">
        <w:rPr>
          <w:rFonts w:ascii="Cambria" w:eastAsiaTheme="minorHAnsi" w:hAnsi="Cambria"/>
          <w:sz w:val="20"/>
          <w:szCs w:val="20"/>
          <w:lang w:val="en-CA"/>
        </w:rPr>
        <w:t>we are</w:t>
      </w:r>
      <w:r w:rsidR="008B2B51">
        <w:rPr>
          <w:rFonts w:ascii="Cambria" w:eastAsiaTheme="minorHAnsi" w:hAnsi="Cambria"/>
          <w:sz w:val="20"/>
          <w:szCs w:val="20"/>
          <w:lang w:val="en-CA"/>
        </w:rPr>
        <w:t xml:space="preserve"> committed to making </w:t>
      </w:r>
      <w:r w:rsidR="00E8724F">
        <w:rPr>
          <w:rFonts w:ascii="Cambria" w:eastAsiaTheme="minorHAnsi" w:hAnsi="Cambria"/>
          <w:sz w:val="20"/>
          <w:szCs w:val="20"/>
          <w:lang w:val="en-CA"/>
        </w:rPr>
        <w:t xml:space="preserve">our school </w:t>
      </w:r>
      <w:r w:rsidRPr="002879F0">
        <w:rPr>
          <w:rFonts w:ascii="Cambria" w:eastAsiaTheme="minorHAnsi" w:hAnsi="Cambria"/>
          <w:sz w:val="20"/>
          <w:szCs w:val="20"/>
          <w:lang w:val="en-CA"/>
        </w:rPr>
        <w:t xml:space="preserve">as safe as possible for children and staff. </w:t>
      </w:r>
    </w:p>
    <w:p w14:paraId="7A3A4DA5" w14:textId="77777777" w:rsidR="00D031B0" w:rsidRPr="002879F0" w:rsidRDefault="00D031B0" w:rsidP="00B93878">
      <w:pPr>
        <w:spacing w:after="0"/>
        <w:rPr>
          <w:rFonts w:ascii="Cambria" w:eastAsiaTheme="minorHAnsi" w:hAnsi="Cambria"/>
          <w:b/>
          <w:color w:val="548DD4" w:themeColor="text2" w:themeTint="99"/>
          <w:sz w:val="20"/>
          <w:szCs w:val="20"/>
          <w:lang w:val="en-CA"/>
        </w:rPr>
      </w:pPr>
      <w:r w:rsidRPr="002879F0">
        <w:rPr>
          <w:rFonts w:ascii="Cambria" w:eastAsiaTheme="minorHAnsi" w:hAnsi="Cambria"/>
          <w:b/>
          <w:color w:val="548DD4" w:themeColor="text2" w:themeTint="99"/>
          <w:sz w:val="20"/>
          <w:szCs w:val="20"/>
          <w:lang w:val="en-CA"/>
        </w:rPr>
        <w:t>Policy:</w:t>
      </w:r>
    </w:p>
    <w:p w14:paraId="29C1BADD" w14:textId="15FD0AEB" w:rsidR="00D031B0" w:rsidRDefault="00D031B0" w:rsidP="00B93878">
      <w:pPr>
        <w:spacing w:after="0"/>
        <w:rPr>
          <w:rFonts w:ascii="Cambria" w:eastAsiaTheme="minorHAnsi" w:hAnsi="Cambria"/>
          <w:sz w:val="20"/>
          <w:szCs w:val="20"/>
          <w:lang w:val="en-CA"/>
        </w:rPr>
      </w:pPr>
      <w:r w:rsidRPr="002879F0">
        <w:rPr>
          <w:rFonts w:ascii="Cambria" w:eastAsiaTheme="minorHAnsi" w:hAnsi="Cambria"/>
          <w:sz w:val="20"/>
          <w:szCs w:val="20"/>
          <w:lang w:val="en-CA"/>
        </w:rPr>
        <w:t xml:space="preserve">The </w:t>
      </w:r>
      <w:r w:rsidR="00E8724F">
        <w:rPr>
          <w:rFonts w:ascii="Cambria" w:eastAsiaTheme="minorHAnsi" w:hAnsi="Cambria"/>
          <w:sz w:val="20"/>
          <w:szCs w:val="20"/>
          <w:lang w:val="en-CA"/>
        </w:rPr>
        <w:t>school</w:t>
      </w:r>
      <w:r w:rsidRPr="002879F0">
        <w:rPr>
          <w:rFonts w:ascii="Cambria" w:eastAsiaTheme="minorHAnsi" w:hAnsi="Cambria"/>
          <w:sz w:val="20"/>
          <w:szCs w:val="20"/>
          <w:lang w:val="en-CA"/>
        </w:rPr>
        <w:t xml:space="preserve"> has the responsibility to be prepared to respond to medical eme</w:t>
      </w:r>
      <w:r w:rsidR="008B2B51">
        <w:rPr>
          <w:rFonts w:ascii="Cambria" w:eastAsiaTheme="minorHAnsi" w:hAnsi="Cambria"/>
          <w:sz w:val="20"/>
          <w:szCs w:val="20"/>
          <w:lang w:val="en-CA"/>
        </w:rPr>
        <w:t>rgencies</w:t>
      </w:r>
      <w:r w:rsidR="00EF5ABD">
        <w:rPr>
          <w:rFonts w:ascii="Cambria" w:eastAsiaTheme="minorHAnsi" w:hAnsi="Cambria"/>
          <w:sz w:val="20"/>
          <w:szCs w:val="20"/>
          <w:lang w:val="en-CA"/>
        </w:rPr>
        <w:t xml:space="preserve"> such as anaphylaxis.  We</w:t>
      </w:r>
      <w:r w:rsidR="008B2B51">
        <w:rPr>
          <w:rFonts w:ascii="Cambria" w:eastAsiaTheme="minorHAnsi" w:hAnsi="Cambria"/>
          <w:sz w:val="20"/>
          <w:szCs w:val="20"/>
          <w:lang w:val="en-CA"/>
        </w:rPr>
        <w:t xml:space="preserve"> </w:t>
      </w:r>
      <w:r w:rsidR="00EF5ABD">
        <w:rPr>
          <w:rFonts w:ascii="Cambria" w:eastAsiaTheme="minorHAnsi" w:hAnsi="Cambria"/>
          <w:sz w:val="20"/>
          <w:szCs w:val="20"/>
          <w:lang w:val="en-CA"/>
        </w:rPr>
        <w:t>recognize</w:t>
      </w:r>
      <w:r w:rsidRPr="002879F0">
        <w:rPr>
          <w:rFonts w:ascii="Cambria" w:eastAsiaTheme="minorHAnsi" w:hAnsi="Cambria"/>
          <w:sz w:val="20"/>
          <w:szCs w:val="20"/>
          <w:lang w:val="en-CA"/>
        </w:rPr>
        <w:t xml:space="preserve"> the right of children and staff to attend school and t</w:t>
      </w:r>
      <w:r w:rsidR="00EF5ABD">
        <w:rPr>
          <w:rFonts w:ascii="Cambria" w:eastAsiaTheme="minorHAnsi" w:hAnsi="Cambria"/>
          <w:sz w:val="20"/>
          <w:szCs w:val="20"/>
          <w:lang w:val="en-CA"/>
        </w:rPr>
        <w:t xml:space="preserve">o work in a safe environment and we </w:t>
      </w:r>
      <w:r w:rsidR="008B2B51">
        <w:rPr>
          <w:rFonts w:ascii="Cambria" w:eastAsiaTheme="minorHAnsi" w:hAnsi="Cambria"/>
          <w:sz w:val="20"/>
          <w:szCs w:val="20"/>
          <w:lang w:val="en-CA"/>
        </w:rPr>
        <w:t xml:space="preserve">will </w:t>
      </w:r>
      <w:r w:rsidRPr="002879F0">
        <w:rPr>
          <w:rFonts w:ascii="Cambria" w:eastAsiaTheme="minorHAnsi" w:hAnsi="Cambria"/>
          <w:sz w:val="20"/>
          <w:szCs w:val="20"/>
          <w:lang w:val="en-CA"/>
        </w:rPr>
        <w:t>take steps to alter the environment to accommoda</w:t>
      </w:r>
      <w:r w:rsidR="008B2B51">
        <w:rPr>
          <w:rFonts w:ascii="Cambria" w:eastAsiaTheme="minorHAnsi" w:hAnsi="Cambria"/>
          <w:sz w:val="20"/>
          <w:szCs w:val="20"/>
          <w:lang w:val="en-CA"/>
        </w:rPr>
        <w:t xml:space="preserve">te children and staff that are </w:t>
      </w:r>
      <w:r w:rsidRPr="002879F0">
        <w:rPr>
          <w:rFonts w:ascii="Cambria" w:eastAsiaTheme="minorHAnsi" w:hAnsi="Cambria"/>
          <w:sz w:val="20"/>
          <w:szCs w:val="20"/>
          <w:lang w:val="en-CA"/>
        </w:rPr>
        <w:t>suscept</w:t>
      </w:r>
      <w:r w:rsidR="008B2B51">
        <w:rPr>
          <w:rFonts w:ascii="Cambria" w:eastAsiaTheme="minorHAnsi" w:hAnsi="Cambria"/>
          <w:sz w:val="20"/>
          <w:szCs w:val="20"/>
          <w:lang w:val="en-CA"/>
        </w:rPr>
        <w:t>ible to anaphylaxis</w:t>
      </w:r>
      <w:r w:rsidR="00EF5ABD">
        <w:rPr>
          <w:rFonts w:ascii="Cambria" w:eastAsiaTheme="minorHAnsi" w:hAnsi="Cambria"/>
          <w:sz w:val="20"/>
          <w:szCs w:val="20"/>
          <w:lang w:val="en-CA"/>
        </w:rPr>
        <w:t xml:space="preserve">. </w:t>
      </w:r>
      <w:r w:rsidR="008B2B51">
        <w:rPr>
          <w:rFonts w:ascii="Cambria" w:eastAsiaTheme="minorHAnsi" w:hAnsi="Cambria"/>
          <w:sz w:val="20"/>
          <w:szCs w:val="20"/>
          <w:lang w:val="en-CA"/>
        </w:rPr>
        <w:t xml:space="preserve"> </w:t>
      </w:r>
      <w:r w:rsidR="00EF5ABD">
        <w:rPr>
          <w:rFonts w:ascii="Cambria" w:eastAsiaTheme="minorHAnsi" w:hAnsi="Cambria"/>
          <w:sz w:val="20"/>
          <w:szCs w:val="20"/>
          <w:lang w:val="en-CA"/>
        </w:rPr>
        <w:t>However, if we determine that we are unable to accommodate a severe and potentially fatal allergy, we reserve the right to refer the student to another program.</w:t>
      </w:r>
      <w:r w:rsidRPr="002879F0">
        <w:rPr>
          <w:rFonts w:ascii="Cambria" w:eastAsiaTheme="minorHAnsi" w:hAnsi="Cambria"/>
          <w:sz w:val="20"/>
          <w:szCs w:val="20"/>
          <w:lang w:val="en-CA"/>
        </w:rPr>
        <w:t xml:space="preserve"> </w:t>
      </w:r>
    </w:p>
    <w:p w14:paraId="4FA6FF5B" w14:textId="77777777" w:rsidR="00B93878" w:rsidRDefault="00B93878" w:rsidP="00B93878">
      <w:pPr>
        <w:spacing w:after="0"/>
        <w:rPr>
          <w:rFonts w:ascii="Cambria" w:eastAsiaTheme="minorHAnsi" w:hAnsi="Cambria"/>
          <w:sz w:val="20"/>
          <w:szCs w:val="20"/>
          <w:lang w:val="en-CA"/>
        </w:rPr>
      </w:pPr>
    </w:p>
    <w:p w14:paraId="515E313B" w14:textId="77777777" w:rsidR="00B93878" w:rsidRDefault="00B93878" w:rsidP="00B93878">
      <w:pPr>
        <w:spacing w:after="0"/>
        <w:rPr>
          <w:rFonts w:ascii="Cambria" w:eastAsiaTheme="minorHAnsi" w:hAnsi="Cambria"/>
          <w:sz w:val="20"/>
          <w:szCs w:val="20"/>
          <w:lang w:val="en-CA"/>
        </w:rPr>
      </w:pPr>
    </w:p>
    <w:p w14:paraId="259382FF" w14:textId="77777777" w:rsidR="00B93878" w:rsidRPr="002879F0" w:rsidRDefault="00B93878" w:rsidP="00B93878">
      <w:pPr>
        <w:spacing w:after="0"/>
        <w:rPr>
          <w:rFonts w:ascii="Cambria" w:eastAsiaTheme="minorHAnsi" w:hAnsi="Cambria"/>
          <w:sz w:val="20"/>
          <w:szCs w:val="20"/>
          <w:lang w:val="en-CA"/>
        </w:rPr>
      </w:pPr>
    </w:p>
    <w:p w14:paraId="549F33E7" w14:textId="366F6B66" w:rsidR="00B93878" w:rsidRPr="00B93878" w:rsidRDefault="00D031B0" w:rsidP="00B93878">
      <w:pPr>
        <w:spacing w:after="0"/>
        <w:rPr>
          <w:rFonts w:ascii="Cambria" w:eastAsiaTheme="minorHAnsi" w:hAnsi="Cambria"/>
          <w:b/>
          <w:color w:val="548DD4" w:themeColor="text2" w:themeTint="99"/>
          <w:sz w:val="20"/>
          <w:szCs w:val="20"/>
          <w:lang w:val="en-CA"/>
        </w:rPr>
      </w:pPr>
      <w:r w:rsidRPr="002879F0">
        <w:rPr>
          <w:rFonts w:ascii="Cambria" w:eastAsiaTheme="minorHAnsi" w:hAnsi="Cambria"/>
          <w:b/>
          <w:color w:val="548DD4" w:themeColor="text2" w:themeTint="99"/>
          <w:sz w:val="20"/>
          <w:szCs w:val="20"/>
          <w:lang w:val="en-CA"/>
        </w:rPr>
        <w:lastRenderedPageBreak/>
        <w:t>Regulations:</w:t>
      </w:r>
      <w:r w:rsidR="001A327A">
        <w:rPr>
          <w:rFonts w:ascii="Cambria" w:eastAsiaTheme="minorHAnsi" w:hAnsi="Cambria"/>
          <w:b/>
          <w:color w:val="548DD4" w:themeColor="text2" w:themeTint="99"/>
          <w:sz w:val="20"/>
          <w:szCs w:val="20"/>
          <w:lang w:val="en-CA"/>
        </w:rPr>
        <w:t xml:space="preserve">  </w:t>
      </w:r>
    </w:p>
    <w:p w14:paraId="0EAABBFE" w14:textId="7754BECD" w:rsidR="00D031B0" w:rsidRPr="002879F0" w:rsidRDefault="00D031B0" w:rsidP="00D031B0">
      <w:pPr>
        <w:numPr>
          <w:ilvl w:val="0"/>
          <w:numId w:val="68"/>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Parents/guardians will be required to identify students </w:t>
      </w:r>
      <w:r w:rsidR="00A905C0" w:rsidRPr="00A905C0">
        <w:rPr>
          <w:rFonts w:ascii="Cambria" w:eastAsiaTheme="minorHAnsi" w:hAnsi="Cambria"/>
          <w:b/>
          <w:sz w:val="20"/>
          <w:szCs w:val="20"/>
          <w:lang w:val="en-CA"/>
        </w:rPr>
        <w:t>and</w:t>
      </w:r>
      <w:r w:rsidR="00A905C0">
        <w:rPr>
          <w:rFonts w:ascii="Cambria" w:eastAsiaTheme="minorHAnsi" w:hAnsi="Cambria"/>
          <w:sz w:val="20"/>
          <w:szCs w:val="20"/>
          <w:lang w:val="en-CA"/>
        </w:rPr>
        <w:t xml:space="preserve"> provide doctor’s verification, </w:t>
      </w:r>
      <w:r w:rsidRPr="002879F0">
        <w:rPr>
          <w:rFonts w:ascii="Cambria" w:eastAsiaTheme="minorHAnsi" w:hAnsi="Cambria"/>
          <w:sz w:val="20"/>
          <w:szCs w:val="20"/>
          <w:lang w:val="en-CA"/>
        </w:rPr>
        <w:t xml:space="preserve">with a potential for anaphylaxis when they register their children or as conditions change. </w:t>
      </w:r>
    </w:p>
    <w:p w14:paraId="46FABA51" w14:textId="77777777" w:rsidR="00D031B0" w:rsidRPr="002879F0" w:rsidRDefault="00D031B0" w:rsidP="00D031B0">
      <w:pPr>
        <w:numPr>
          <w:ilvl w:val="0"/>
          <w:numId w:val="68"/>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Parents/guardians and staff members with a potential for anaphylaxis must be responsible for providing auto-injectors for their children or for themselves.  The school will not be responsible for ensuring that such equipment is available. </w:t>
      </w:r>
    </w:p>
    <w:p w14:paraId="1BCA945D" w14:textId="77777777" w:rsidR="00D031B0" w:rsidRPr="002879F0" w:rsidRDefault="00D031B0" w:rsidP="00D031B0">
      <w:pPr>
        <w:numPr>
          <w:ilvl w:val="0"/>
          <w:numId w:val="68"/>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In schools with student(s) or staff member(s) with a potential for anaphylaxis: </w:t>
      </w:r>
    </w:p>
    <w:p w14:paraId="4C6E0B86" w14:textId="7145989F" w:rsidR="00B8348C" w:rsidRDefault="00D031B0" w:rsidP="00B8348C">
      <w:pPr>
        <w:spacing w:line="240" w:lineRule="auto"/>
        <w:rPr>
          <w:rFonts w:ascii="Cambria" w:eastAsiaTheme="minorHAnsi" w:hAnsi="Cambria"/>
          <w:sz w:val="20"/>
          <w:szCs w:val="20"/>
          <w:lang w:val="en-CA"/>
        </w:rPr>
      </w:pPr>
      <w:r w:rsidRPr="002879F0">
        <w:rPr>
          <w:rFonts w:ascii="Cambria" w:eastAsiaTheme="minorHAnsi" w:hAnsi="Cambria"/>
          <w:sz w:val="20"/>
          <w:szCs w:val="20"/>
          <w:lang w:val="en-CA"/>
        </w:rPr>
        <w:tab/>
      </w:r>
      <w:r w:rsidRPr="002879F0">
        <w:rPr>
          <w:rFonts w:ascii="Cambria" w:eastAsiaTheme="minorHAnsi" w:hAnsi="Cambria"/>
          <w:sz w:val="20"/>
          <w:szCs w:val="20"/>
          <w:lang w:val="en-CA"/>
        </w:rPr>
        <w:tab/>
        <w:t>a) All staff, including temporary replacement workers such as teachers</w:t>
      </w:r>
      <w:r w:rsidR="00B8348C">
        <w:rPr>
          <w:rFonts w:ascii="Cambria" w:eastAsiaTheme="minorHAnsi" w:hAnsi="Cambria"/>
          <w:sz w:val="20"/>
          <w:szCs w:val="20"/>
          <w:lang w:val="en-CA"/>
        </w:rPr>
        <w:t>-on call and relief support</w:t>
      </w:r>
      <w:r w:rsidR="00B8348C">
        <w:rPr>
          <w:rFonts w:ascii="Cambria" w:eastAsiaTheme="minorHAnsi" w:hAnsi="Cambria"/>
          <w:sz w:val="20"/>
          <w:szCs w:val="20"/>
          <w:lang w:val="en-CA"/>
        </w:rPr>
        <w:tab/>
      </w:r>
      <w:r w:rsidR="00B8348C">
        <w:rPr>
          <w:rFonts w:ascii="Cambria" w:eastAsiaTheme="minorHAnsi" w:hAnsi="Cambria"/>
          <w:sz w:val="20"/>
          <w:szCs w:val="20"/>
          <w:lang w:val="en-CA"/>
        </w:rPr>
        <w:tab/>
      </w:r>
      <w:r w:rsidR="00B8348C">
        <w:rPr>
          <w:rFonts w:ascii="Cambria" w:eastAsiaTheme="minorHAnsi" w:hAnsi="Cambria"/>
          <w:sz w:val="20"/>
          <w:szCs w:val="20"/>
          <w:lang w:val="en-CA"/>
        </w:rPr>
        <w:tab/>
      </w:r>
      <w:r w:rsidR="00B8348C">
        <w:rPr>
          <w:rFonts w:ascii="Cambria" w:eastAsiaTheme="minorHAnsi" w:hAnsi="Cambria"/>
          <w:sz w:val="20"/>
          <w:szCs w:val="20"/>
          <w:lang w:val="en-CA"/>
        </w:rPr>
        <w:tab/>
      </w:r>
      <w:r w:rsidR="00EF5ABD">
        <w:rPr>
          <w:rFonts w:ascii="Cambria" w:eastAsiaTheme="minorHAnsi" w:hAnsi="Cambria"/>
          <w:sz w:val="20"/>
          <w:szCs w:val="20"/>
          <w:lang w:val="en-CA"/>
        </w:rPr>
        <w:t>s</w:t>
      </w:r>
      <w:r w:rsidRPr="002879F0">
        <w:rPr>
          <w:rFonts w:ascii="Cambria" w:eastAsiaTheme="minorHAnsi" w:hAnsi="Cambria"/>
          <w:sz w:val="20"/>
          <w:szCs w:val="20"/>
          <w:lang w:val="en-CA"/>
        </w:rPr>
        <w:t>taff, will be informed of the names and allergies of students and staff with a</w:t>
      </w:r>
      <w:r w:rsidR="00A905C0">
        <w:rPr>
          <w:rFonts w:ascii="Cambria" w:eastAsiaTheme="minorHAnsi" w:hAnsi="Cambria"/>
          <w:sz w:val="20"/>
          <w:szCs w:val="20"/>
          <w:lang w:val="en-CA"/>
        </w:rPr>
        <w:t xml:space="preserve"> potential for</w:t>
      </w:r>
      <w:r w:rsidR="00B8348C">
        <w:rPr>
          <w:rFonts w:ascii="Cambria" w:eastAsiaTheme="minorHAnsi" w:hAnsi="Cambria"/>
          <w:sz w:val="20"/>
          <w:szCs w:val="20"/>
          <w:lang w:val="en-CA"/>
        </w:rPr>
        <w:t xml:space="preserve"> </w:t>
      </w:r>
      <w:r w:rsidRPr="002879F0">
        <w:rPr>
          <w:rFonts w:ascii="Cambria" w:eastAsiaTheme="minorHAnsi" w:hAnsi="Cambria"/>
          <w:sz w:val="20"/>
          <w:szCs w:val="20"/>
          <w:lang w:val="en-CA"/>
        </w:rPr>
        <w:t xml:space="preserve">anaphylaxis. </w:t>
      </w:r>
    </w:p>
    <w:p w14:paraId="36145DD5" w14:textId="08830117" w:rsidR="00D031B0" w:rsidRPr="002879F0" w:rsidRDefault="00D031B0" w:rsidP="00B8348C">
      <w:pPr>
        <w:spacing w:line="240" w:lineRule="auto"/>
        <w:ind w:left="720" w:firstLine="720"/>
        <w:rPr>
          <w:rFonts w:ascii="Cambria" w:eastAsiaTheme="minorHAnsi" w:hAnsi="Cambria"/>
          <w:sz w:val="20"/>
          <w:szCs w:val="20"/>
          <w:lang w:val="en-CA"/>
        </w:rPr>
      </w:pPr>
      <w:r w:rsidRPr="002879F0">
        <w:rPr>
          <w:rFonts w:ascii="Cambria" w:eastAsiaTheme="minorHAnsi" w:hAnsi="Cambria"/>
          <w:sz w:val="20"/>
          <w:szCs w:val="20"/>
          <w:lang w:val="en-CA"/>
        </w:rPr>
        <w:t>b) Information about anaphylaxis management will be shared with s</w:t>
      </w:r>
      <w:r w:rsidR="00B8348C">
        <w:rPr>
          <w:rFonts w:ascii="Cambria" w:eastAsiaTheme="minorHAnsi" w:hAnsi="Cambria"/>
          <w:sz w:val="20"/>
          <w:szCs w:val="20"/>
          <w:lang w:val="en-CA"/>
        </w:rPr>
        <w:t xml:space="preserve">tudents, parents/guardians </w:t>
      </w:r>
      <w:r w:rsidR="00B8348C">
        <w:rPr>
          <w:rFonts w:ascii="Cambria" w:eastAsiaTheme="minorHAnsi" w:hAnsi="Cambria"/>
          <w:sz w:val="20"/>
          <w:szCs w:val="20"/>
          <w:lang w:val="en-CA"/>
        </w:rPr>
        <w:tab/>
      </w:r>
      <w:r w:rsidR="00B8348C">
        <w:rPr>
          <w:rFonts w:ascii="Cambria" w:eastAsiaTheme="minorHAnsi" w:hAnsi="Cambria"/>
          <w:sz w:val="20"/>
          <w:szCs w:val="20"/>
          <w:lang w:val="en-CA"/>
        </w:rPr>
        <w:tab/>
      </w:r>
      <w:r w:rsidR="00B8348C">
        <w:rPr>
          <w:rFonts w:ascii="Cambria" w:eastAsiaTheme="minorHAnsi" w:hAnsi="Cambria"/>
          <w:sz w:val="20"/>
          <w:szCs w:val="20"/>
          <w:lang w:val="en-CA"/>
        </w:rPr>
        <w:tab/>
      </w:r>
      <w:r w:rsidRPr="002879F0">
        <w:rPr>
          <w:rFonts w:ascii="Cambria" w:eastAsiaTheme="minorHAnsi" w:hAnsi="Cambria"/>
          <w:sz w:val="20"/>
          <w:szCs w:val="20"/>
          <w:lang w:val="en-CA"/>
        </w:rPr>
        <w:t xml:space="preserve">and Parent Advisory Councils. </w:t>
      </w:r>
    </w:p>
    <w:p w14:paraId="4F6BF95C" w14:textId="37B8DBC2" w:rsidR="008B2B51" w:rsidRPr="00CB66CF" w:rsidRDefault="008B2B51" w:rsidP="00D031B0">
      <w:pPr>
        <w:numPr>
          <w:ilvl w:val="0"/>
          <w:numId w:val="68"/>
        </w:numPr>
        <w:contextualSpacing/>
        <w:rPr>
          <w:rFonts w:ascii="Cambria" w:eastAsiaTheme="minorHAnsi" w:hAnsi="Cambria"/>
          <w:sz w:val="20"/>
          <w:szCs w:val="20"/>
          <w:lang w:val="en-CA"/>
        </w:rPr>
      </w:pPr>
      <w:r>
        <w:rPr>
          <w:rFonts w:ascii="Cambria" w:eastAsiaTheme="minorHAnsi" w:hAnsi="Cambria"/>
          <w:sz w:val="20"/>
          <w:szCs w:val="20"/>
          <w:lang w:val="en-CA"/>
        </w:rPr>
        <w:t>When students with allergies are enrolled, a</w:t>
      </w:r>
      <w:r w:rsidR="00D031B0" w:rsidRPr="002879F0">
        <w:rPr>
          <w:rFonts w:ascii="Cambria" w:eastAsiaTheme="minorHAnsi" w:hAnsi="Cambria"/>
          <w:sz w:val="20"/>
          <w:szCs w:val="20"/>
          <w:lang w:val="en-CA"/>
        </w:rPr>
        <w:t xml:space="preserve">ll staff will receive annual in-service and review in anaphylaxis, and the use of auto-injectors such as EpiPens®. </w:t>
      </w:r>
    </w:p>
    <w:p w14:paraId="46D9508A" w14:textId="4DF11D25" w:rsidR="00D031B0" w:rsidRPr="00CB66CF" w:rsidRDefault="00D031B0" w:rsidP="008B2B51">
      <w:pPr>
        <w:rPr>
          <w:rFonts w:ascii="Cambria" w:eastAsiaTheme="minorHAnsi" w:hAnsi="Cambria"/>
          <w:color w:val="548DD4" w:themeColor="text2" w:themeTint="99"/>
          <w:sz w:val="20"/>
          <w:szCs w:val="20"/>
          <w:lang w:val="en-CA"/>
        </w:rPr>
      </w:pPr>
      <w:r w:rsidRPr="00CB66CF">
        <w:rPr>
          <w:rFonts w:ascii="Cambria" w:eastAsiaTheme="minorHAnsi" w:hAnsi="Cambria"/>
          <w:color w:val="548DD4" w:themeColor="text2" w:themeTint="99"/>
          <w:sz w:val="20"/>
          <w:szCs w:val="20"/>
          <w:lang w:val="en-CA"/>
        </w:rPr>
        <w:t>Avoidance</w:t>
      </w:r>
    </w:p>
    <w:p w14:paraId="19F39880" w14:textId="77777777" w:rsidR="00D031B0" w:rsidRPr="002879F0" w:rsidRDefault="00D031B0" w:rsidP="00D031B0">
      <w:pPr>
        <w:numPr>
          <w:ilvl w:val="0"/>
          <w:numId w:val="69"/>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The school will provide, as much as possible, a safe area for students and staff with a potential for anaphylaxis. </w:t>
      </w:r>
    </w:p>
    <w:p w14:paraId="50FD999D" w14:textId="01590AEC" w:rsidR="00D031B0" w:rsidRPr="00606B4D" w:rsidRDefault="00D031B0" w:rsidP="00D031B0">
      <w:pPr>
        <w:numPr>
          <w:ilvl w:val="0"/>
          <w:numId w:val="69"/>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The school will avoid, as much as possible, allergens hidden in school activities such as parties and similar extra-curricular activities. </w:t>
      </w:r>
    </w:p>
    <w:p w14:paraId="2BFAECE2" w14:textId="77777777" w:rsidR="00D031B0" w:rsidRPr="002879F0" w:rsidRDefault="00D031B0" w:rsidP="00D031B0">
      <w:pPr>
        <w:numPr>
          <w:ilvl w:val="0"/>
          <w:numId w:val="69"/>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Although it is the classroom teacher’s responsibility to ensure, as much as possible, that classroom snacks are allergen-free, it is not possible for the classroom teacher to guarantee that this occurs.  Children with a potential for anaphylaxis should not be permitted to eat snacks provided by the teacher or other parents/guardians.  It is the responsibility of the child’s parent/guardian to provide allergen-free snacks. </w:t>
      </w:r>
    </w:p>
    <w:p w14:paraId="545E7391" w14:textId="77777777" w:rsidR="00D031B0" w:rsidRPr="002879F0" w:rsidRDefault="00D031B0" w:rsidP="00D031B0">
      <w:pPr>
        <w:numPr>
          <w:ilvl w:val="0"/>
          <w:numId w:val="69"/>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The school will take special precautions during holiday and special celebrations and in planning field trips and extra-curricular activities. </w:t>
      </w:r>
    </w:p>
    <w:p w14:paraId="7E4A4683" w14:textId="2798964A" w:rsidR="00B8348C" w:rsidRPr="00CB66CF" w:rsidRDefault="00D031B0" w:rsidP="00EF5ABD">
      <w:pPr>
        <w:rPr>
          <w:rFonts w:ascii="Cambria" w:eastAsiaTheme="minorHAnsi" w:hAnsi="Cambria"/>
          <w:sz w:val="20"/>
          <w:szCs w:val="20"/>
          <w:lang w:val="en-CA"/>
        </w:rPr>
      </w:pPr>
      <w:r w:rsidRPr="002879F0">
        <w:rPr>
          <w:rFonts w:ascii="Cambria" w:eastAsiaTheme="minorHAnsi" w:hAnsi="Cambria"/>
          <w:sz w:val="20"/>
          <w:szCs w:val="20"/>
          <w:lang w:val="en-CA"/>
        </w:rPr>
        <w:tab/>
      </w:r>
    </w:p>
    <w:p w14:paraId="4F6460FA" w14:textId="32A1A6CE" w:rsidR="006975E4" w:rsidRPr="002879F0" w:rsidRDefault="006975E4" w:rsidP="006975E4">
      <w:pPr>
        <w:rPr>
          <w:rFonts w:ascii="Cambria" w:eastAsiaTheme="minorHAnsi" w:hAnsi="Cambria"/>
          <w:color w:val="548DD4" w:themeColor="text2" w:themeTint="99"/>
          <w:lang w:val="en-CA"/>
        </w:rPr>
      </w:pPr>
      <w:r w:rsidRPr="002879F0">
        <w:rPr>
          <w:rFonts w:ascii="Cambria" w:eastAsiaTheme="minorHAnsi" w:hAnsi="Cambria"/>
          <w:b/>
          <w:color w:val="548DD4" w:themeColor="text2" w:themeTint="99"/>
          <w:lang w:val="en-CA"/>
        </w:rPr>
        <w:t>WINTER</w:t>
      </w:r>
      <w:r w:rsidR="00A0123F">
        <w:rPr>
          <w:rFonts w:ascii="Cambria" w:eastAsiaTheme="minorHAnsi" w:hAnsi="Cambria"/>
          <w:b/>
          <w:color w:val="548DD4" w:themeColor="text2" w:themeTint="99"/>
          <w:lang w:val="en-CA"/>
        </w:rPr>
        <w:t>/INCLEMENT WEATHER</w:t>
      </w:r>
      <w:r w:rsidRPr="002879F0">
        <w:rPr>
          <w:rFonts w:ascii="Cambria" w:eastAsiaTheme="minorHAnsi" w:hAnsi="Cambria"/>
          <w:b/>
          <w:color w:val="548DD4" w:themeColor="text2" w:themeTint="99"/>
          <w:lang w:val="en-CA"/>
        </w:rPr>
        <w:t xml:space="preserve"> CONDITIONS</w:t>
      </w:r>
    </w:p>
    <w:p w14:paraId="76C8A84A" w14:textId="3DB5124D" w:rsidR="006C1DD6" w:rsidRDefault="006C1DD6" w:rsidP="006975E4">
      <w:pPr>
        <w:rPr>
          <w:rFonts w:ascii="Cambria" w:eastAsiaTheme="minorHAnsi" w:hAnsi="Cambria"/>
          <w:b/>
          <w:sz w:val="20"/>
          <w:szCs w:val="20"/>
          <w:lang w:val="en-CA"/>
        </w:rPr>
      </w:pPr>
      <w:r>
        <w:rPr>
          <w:rFonts w:ascii="Cambria" w:eastAsiaTheme="minorHAnsi" w:hAnsi="Cambria"/>
          <w:b/>
          <w:sz w:val="20"/>
          <w:szCs w:val="20"/>
          <w:lang w:val="en-CA"/>
        </w:rPr>
        <w:t xml:space="preserve">Recess and Noon-Hour: </w:t>
      </w:r>
      <w:r w:rsidR="00CB5A0A">
        <w:rPr>
          <w:rFonts w:ascii="Cambria" w:eastAsiaTheme="minorHAnsi" w:hAnsi="Cambria"/>
          <w:b/>
          <w:sz w:val="20"/>
          <w:szCs w:val="20"/>
          <w:lang w:val="en-CA"/>
        </w:rPr>
        <w:t xml:space="preserve"> </w:t>
      </w:r>
    </w:p>
    <w:p w14:paraId="5219AAAA" w14:textId="33AC7212" w:rsidR="00CB5A0A" w:rsidRDefault="00CB5A0A" w:rsidP="006975E4">
      <w:pPr>
        <w:rPr>
          <w:rFonts w:ascii="Cambria" w:eastAsiaTheme="minorHAnsi" w:hAnsi="Cambria"/>
          <w:b/>
          <w:sz w:val="20"/>
          <w:szCs w:val="20"/>
          <w:lang w:val="en-CA"/>
        </w:rPr>
      </w:pPr>
      <w:r>
        <w:rPr>
          <w:rFonts w:ascii="Cambria" w:eastAsiaTheme="minorHAnsi" w:hAnsi="Cambria"/>
          <w:b/>
          <w:sz w:val="20"/>
          <w:szCs w:val="20"/>
          <w:lang w:val="en-CA"/>
        </w:rPr>
        <w:t>Recess and noon-hour activities will be held outside on the playground daily.  Only in extreme weather (r</w:t>
      </w:r>
      <w:r w:rsidR="00B93878">
        <w:rPr>
          <w:rFonts w:ascii="Cambria" w:eastAsiaTheme="minorHAnsi" w:hAnsi="Cambria"/>
          <w:b/>
          <w:sz w:val="20"/>
          <w:szCs w:val="20"/>
          <w:lang w:val="en-CA"/>
        </w:rPr>
        <w:t>ain/snow/freezing) PLUS wind,</w:t>
      </w:r>
      <w:r>
        <w:rPr>
          <w:rFonts w:ascii="Cambria" w:eastAsiaTheme="minorHAnsi" w:hAnsi="Cambria"/>
          <w:b/>
          <w:sz w:val="20"/>
          <w:szCs w:val="20"/>
          <w:lang w:val="en-CA"/>
        </w:rPr>
        <w:t xml:space="preserve"> will</w:t>
      </w:r>
      <w:r w:rsidR="00B93878">
        <w:rPr>
          <w:rFonts w:ascii="Cambria" w:eastAsiaTheme="minorHAnsi" w:hAnsi="Cambria"/>
          <w:b/>
          <w:sz w:val="20"/>
          <w:szCs w:val="20"/>
          <w:lang w:val="en-CA"/>
        </w:rPr>
        <w:t xml:space="preserve"> we</w:t>
      </w:r>
      <w:r>
        <w:rPr>
          <w:rFonts w:ascii="Cambria" w:eastAsiaTheme="minorHAnsi" w:hAnsi="Cambria"/>
          <w:b/>
          <w:sz w:val="20"/>
          <w:szCs w:val="20"/>
          <w:lang w:val="en-CA"/>
        </w:rPr>
        <w:t xml:space="preserve"> take students to the gymnasium.  Please make sure your child has appropriate clothing for all weather conditions!</w:t>
      </w:r>
    </w:p>
    <w:p w14:paraId="69EF9F84" w14:textId="07133329" w:rsidR="00CB5A0A" w:rsidRPr="002879F0" w:rsidRDefault="00CB5A0A" w:rsidP="006975E4">
      <w:pPr>
        <w:rPr>
          <w:rFonts w:ascii="Cambria" w:eastAsiaTheme="minorHAnsi" w:hAnsi="Cambria"/>
          <w:b/>
          <w:sz w:val="20"/>
          <w:szCs w:val="20"/>
          <w:lang w:val="en-CA"/>
        </w:rPr>
      </w:pPr>
      <w:r>
        <w:rPr>
          <w:rFonts w:ascii="Cambria" w:eastAsiaTheme="minorHAnsi" w:hAnsi="Cambria"/>
          <w:b/>
          <w:sz w:val="20"/>
          <w:szCs w:val="20"/>
          <w:lang w:val="en-CA"/>
        </w:rPr>
        <w:t>Transportation/School Closure:</w:t>
      </w:r>
    </w:p>
    <w:p w14:paraId="071EBC80" w14:textId="25529311" w:rsidR="006975E4" w:rsidRPr="002879F0" w:rsidRDefault="006C1DD6" w:rsidP="006975E4">
      <w:pPr>
        <w:rPr>
          <w:rFonts w:ascii="Cambria" w:eastAsiaTheme="minorHAnsi" w:hAnsi="Cambria"/>
          <w:b/>
          <w:sz w:val="20"/>
          <w:szCs w:val="20"/>
          <w:lang w:val="en-CA"/>
        </w:rPr>
      </w:pPr>
      <w:r>
        <w:rPr>
          <w:rFonts w:ascii="Cambria" w:eastAsiaTheme="minorHAnsi" w:hAnsi="Cambria"/>
          <w:sz w:val="20"/>
          <w:szCs w:val="20"/>
          <w:lang w:val="en-CA"/>
        </w:rPr>
        <w:t>From</w:t>
      </w:r>
      <w:r w:rsidR="006975E4" w:rsidRPr="002879F0">
        <w:rPr>
          <w:rFonts w:ascii="Cambria" w:eastAsiaTheme="minorHAnsi" w:hAnsi="Cambria"/>
          <w:sz w:val="20"/>
          <w:szCs w:val="20"/>
          <w:lang w:val="en-CA"/>
        </w:rPr>
        <w:t xml:space="preserve"> time to time, conditions may lead to the curtai</w:t>
      </w:r>
      <w:r w:rsidR="00F8743E">
        <w:rPr>
          <w:rFonts w:ascii="Cambria" w:eastAsiaTheme="minorHAnsi" w:hAnsi="Cambria"/>
          <w:sz w:val="20"/>
          <w:szCs w:val="20"/>
          <w:lang w:val="en-CA"/>
        </w:rPr>
        <w:t xml:space="preserve">lment of transportation and/or </w:t>
      </w:r>
      <w:r w:rsidR="006975E4" w:rsidRPr="002879F0">
        <w:rPr>
          <w:rFonts w:ascii="Cambria" w:eastAsiaTheme="minorHAnsi" w:hAnsi="Cambria"/>
          <w:sz w:val="20"/>
          <w:szCs w:val="20"/>
          <w:lang w:val="en-CA"/>
        </w:rPr>
        <w:t xml:space="preserve">educational services in the community. </w:t>
      </w:r>
      <w:r>
        <w:rPr>
          <w:rFonts w:ascii="Cambria" w:eastAsiaTheme="minorHAnsi" w:hAnsi="Cambria"/>
          <w:sz w:val="20"/>
          <w:szCs w:val="20"/>
          <w:lang w:val="en-CA"/>
        </w:rPr>
        <w:t>E</w:t>
      </w:r>
      <w:r w:rsidR="006975E4" w:rsidRPr="002879F0">
        <w:rPr>
          <w:rFonts w:ascii="Cambria" w:eastAsiaTheme="minorHAnsi" w:hAnsi="Cambria"/>
          <w:sz w:val="20"/>
          <w:szCs w:val="20"/>
          <w:lang w:val="en-CA"/>
        </w:rPr>
        <w:t>xtreme and unusual circ</w:t>
      </w:r>
      <w:r w:rsidR="00F8743E">
        <w:rPr>
          <w:rFonts w:ascii="Cambria" w:eastAsiaTheme="minorHAnsi" w:hAnsi="Cambria"/>
          <w:sz w:val="20"/>
          <w:szCs w:val="20"/>
          <w:lang w:val="en-CA"/>
        </w:rPr>
        <w:t xml:space="preserve">umstances may make teaching at </w:t>
      </w:r>
      <w:r w:rsidR="006975E4" w:rsidRPr="002879F0">
        <w:rPr>
          <w:rFonts w:ascii="Cambria" w:eastAsiaTheme="minorHAnsi" w:hAnsi="Cambria"/>
          <w:sz w:val="20"/>
          <w:szCs w:val="20"/>
          <w:lang w:val="en-CA"/>
        </w:rPr>
        <w:t>the school unsafe for some or all the students and employees, and the school</w:t>
      </w:r>
      <w:r w:rsidR="006975E4" w:rsidRPr="002879F0">
        <w:rPr>
          <w:rFonts w:ascii="Cambria" w:eastAsiaTheme="minorHAnsi" w:hAnsi="Cambria"/>
          <w:b/>
          <w:sz w:val="20"/>
          <w:szCs w:val="20"/>
          <w:lang w:val="en-CA"/>
        </w:rPr>
        <w:t xml:space="preserve"> </w:t>
      </w:r>
      <w:r w:rsidR="006975E4" w:rsidRPr="002879F0">
        <w:rPr>
          <w:rFonts w:ascii="Cambria" w:eastAsiaTheme="minorHAnsi" w:hAnsi="Cambria"/>
          <w:sz w:val="20"/>
          <w:szCs w:val="20"/>
          <w:lang w:val="en-CA"/>
        </w:rPr>
        <w:t xml:space="preserve">may have to be closed. </w:t>
      </w:r>
    </w:p>
    <w:p w14:paraId="41321DCB" w14:textId="0DC66DF4" w:rsidR="006975E4" w:rsidRPr="002879F0" w:rsidRDefault="006975E4" w:rsidP="006975E4">
      <w:pPr>
        <w:rPr>
          <w:rFonts w:ascii="Cambria" w:eastAsiaTheme="minorHAnsi" w:hAnsi="Cambria"/>
          <w:sz w:val="20"/>
          <w:szCs w:val="20"/>
          <w:lang w:val="en-CA"/>
        </w:rPr>
      </w:pPr>
      <w:r w:rsidRPr="002879F0">
        <w:rPr>
          <w:rFonts w:ascii="Cambria" w:eastAsiaTheme="minorHAnsi" w:hAnsi="Cambria"/>
          <w:sz w:val="20"/>
          <w:szCs w:val="20"/>
          <w:lang w:val="en-CA"/>
        </w:rPr>
        <w:t>Given the importance of education, the school will be open and instruction provided to the g</w:t>
      </w:r>
      <w:r w:rsidR="00F8743E">
        <w:rPr>
          <w:rFonts w:ascii="Cambria" w:eastAsiaTheme="minorHAnsi" w:hAnsi="Cambria"/>
          <w:sz w:val="20"/>
          <w:szCs w:val="20"/>
          <w:lang w:val="en-CA"/>
        </w:rPr>
        <w:t xml:space="preserve">reatest extent possible during </w:t>
      </w:r>
      <w:r w:rsidRPr="002879F0">
        <w:rPr>
          <w:rFonts w:ascii="Cambria" w:eastAsiaTheme="minorHAnsi" w:hAnsi="Cambria"/>
          <w:sz w:val="20"/>
          <w:szCs w:val="20"/>
          <w:lang w:val="en-CA"/>
        </w:rPr>
        <w:t xml:space="preserve">challenging conditions.  </w:t>
      </w:r>
      <w:r w:rsidR="00B93878">
        <w:rPr>
          <w:rFonts w:ascii="Cambria" w:eastAsiaTheme="minorHAnsi" w:hAnsi="Cambria"/>
          <w:sz w:val="20"/>
          <w:szCs w:val="20"/>
          <w:lang w:val="en-CA"/>
        </w:rPr>
        <w:t>In the event that school bus transportation is cancelled but the school is still open</w:t>
      </w:r>
      <w:r w:rsidR="008E2602">
        <w:rPr>
          <w:rFonts w:ascii="Cambria" w:eastAsiaTheme="minorHAnsi" w:hAnsi="Cambria"/>
          <w:sz w:val="20"/>
          <w:szCs w:val="20"/>
          <w:lang w:val="en-CA"/>
        </w:rPr>
        <w:t>, parents are expected to provide transportation to the school when safe to do so.  It is expected that staff will find a way to get to school.  On these days – late arrival will be considered excused but absences will not.</w:t>
      </w:r>
    </w:p>
    <w:p w14:paraId="2F83EAA3" w14:textId="20A6EC36" w:rsidR="00CC0169" w:rsidRDefault="006975E4" w:rsidP="006975E4">
      <w:pPr>
        <w:rPr>
          <w:rFonts w:ascii="Cambria" w:eastAsiaTheme="minorHAnsi" w:hAnsi="Cambria"/>
          <w:sz w:val="20"/>
          <w:szCs w:val="20"/>
          <w:lang w:val="en-CA"/>
        </w:rPr>
      </w:pPr>
      <w:r w:rsidRPr="002879F0">
        <w:rPr>
          <w:rFonts w:ascii="Cambria" w:eastAsiaTheme="minorHAnsi" w:hAnsi="Cambria"/>
          <w:sz w:val="20"/>
          <w:szCs w:val="20"/>
          <w:lang w:val="en-CA"/>
        </w:rPr>
        <w:t xml:space="preserve">The decision to curtail bus services and/or close schools </w:t>
      </w:r>
      <w:r w:rsidR="00F8743E">
        <w:rPr>
          <w:rFonts w:ascii="Cambria" w:eastAsiaTheme="minorHAnsi" w:hAnsi="Cambria"/>
          <w:sz w:val="20"/>
          <w:szCs w:val="20"/>
          <w:lang w:val="en-CA"/>
        </w:rPr>
        <w:t xml:space="preserve">due to extreme weather or unusual circumstances such as power or water outages </w:t>
      </w:r>
      <w:r w:rsidRPr="002879F0">
        <w:rPr>
          <w:rFonts w:ascii="Cambria" w:eastAsiaTheme="minorHAnsi" w:hAnsi="Cambria"/>
          <w:sz w:val="20"/>
          <w:szCs w:val="20"/>
          <w:lang w:val="en-CA"/>
        </w:rPr>
        <w:t xml:space="preserve">shall be made only by </w:t>
      </w:r>
      <w:r w:rsidR="00B8348C">
        <w:rPr>
          <w:rFonts w:ascii="Cambria" w:eastAsiaTheme="minorHAnsi" w:hAnsi="Cambria"/>
          <w:sz w:val="20"/>
          <w:szCs w:val="20"/>
          <w:lang w:val="en-CA"/>
        </w:rPr>
        <w:t>the Principal</w:t>
      </w:r>
      <w:r w:rsidR="00967720">
        <w:rPr>
          <w:rFonts w:ascii="Cambria" w:eastAsiaTheme="minorHAnsi" w:hAnsi="Cambria"/>
          <w:sz w:val="20"/>
          <w:szCs w:val="20"/>
          <w:lang w:val="en-CA"/>
        </w:rPr>
        <w:t>.</w:t>
      </w:r>
      <w:r w:rsidRPr="002879F0">
        <w:rPr>
          <w:rFonts w:ascii="Cambria" w:eastAsiaTheme="minorHAnsi" w:hAnsi="Cambria"/>
          <w:sz w:val="20"/>
          <w:szCs w:val="20"/>
          <w:lang w:val="en-CA"/>
        </w:rPr>
        <w:t xml:space="preserve"> </w:t>
      </w:r>
    </w:p>
    <w:p w14:paraId="1074E968" w14:textId="77777777" w:rsidR="008E2602" w:rsidRDefault="008E2602" w:rsidP="006975E4">
      <w:pPr>
        <w:rPr>
          <w:rFonts w:ascii="Cambria" w:eastAsiaTheme="minorHAnsi" w:hAnsi="Cambria"/>
          <w:sz w:val="20"/>
          <w:szCs w:val="20"/>
          <w:lang w:val="en-CA"/>
        </w:rPr>
      </w:pPr>
    </w:p>
    <w:p w14:paraId="702B045C" w14:textId="77777777" w:rsidR="008E2602" w:rsidRPr="00CB5A0A" w:rsidRDefault="008E2602" w:rsidP="006975E4">
      <w:pPr>
        <w:rPr>
          <w:rFonts w:ascii="Cambria" w:eastAsiaTheme="minorHAnsi" w:hAnsi="Cambria"/>
          <w:sz w:val="20"/>
          <w:szCs w:val="20"/>
          <w:lang w:val="en-CA"/>
        </w:rPr>
      </w:pPr>
    </w:p>
    <w:p w14:paraId="24BDC5B0" w14:textId="39D25E84" w:rsidR="006975E4" w:rsidRPr="008E2602" w:rsidRDefault="006975E4" w:rsidP="008E2602">
      <w:pPr>
        <w:spacing w:after="0"/>
        <w:rPr>
          <w:rFonts w:ascii="Cambria" w:eastAsiaTheme="minorHAnsi" w:hAnsi="Cambria"/>
          <w:b/>
          <w:color w:val="548DD4" w:themeColor="text2" w:themeTint="99"/>
          <w:sz w:val="20"/>
          <w:szCs w:val="20"/>
          <w:lang w:val="en-CA"/>
        </w:rPr>
      </w:pPr>
      <w:r w:rsidRPr="002879F0">
        <w:rPr>
          <w:rFonts w:ascii="Cambria" w:eastAsiaTheme="minorHAnsi" w:hAnsi="Cambria"/>
          <w:b/>
          <w:color w:val="548DD4" w:themeColor="text2" w:themeTint="99"/>
          <w:sz w:val="20"/>
          <w:szCs w:val="20"/>
          <w:lang w:val="en-CA"/>
        </w:rPr>
        <w:lastRenderedPageBreak/>
        <w:t>Procedure:</w:t>
      </w:r>
      <w:r w:rsidR="008E2602">
        <w:rPr>
          <w:rFonts w:ascii="Cambria" w:eastAsiaTheme="minorHAnsi" w:hAnsi="Cambria"/>
          <w:b/>
          <w:color w:val="548DD4" w:themeColor="text2" w:themeTint="99"/>
          <w:sz w:val="20"/>
          <w:szCs w:val="20"/>
          <w:lang w:val="en-CA"/>
        </w:rPr>
        <w:t xml:space="preserve">  </w:t>
      </w:r>
      <w:r w:rsidRPr="002879F0">
        <w:rPr>
          <w:rFonts w:ascii="Cambria" w:eastAsiaTheme="minorHAnsi" w:hAnsi="Cambria"/>
          <w:color w:val="548DD4" w:themeColor="text2" w:themeTint="99"/>
          <w:sz w:val="20"/>
          <w:szCs w:val="20"/>
          <w:lang w:val="en-CA"/>
        </w:rPr>
        <w:t xml:space="preserve">Hazardous Road Conditions </w:t>
      </w:r>
    </w:p>
    <w:p w14:paraId="1F55B619" w14:textId="77777777" w:rsidR="006975E4" w:rsidRPr="002879F0" w:rsidRDefault="006975E4" w:rsidP="008E2602">
      <w:pPr>
        <w:numPr>
          <w:ilvl w:val="0"/>
          <w:numId w:val="82"/>
        </w:numPr>
        <w:spacing w:after="0"/>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The Principal or designate, in consultation with bus drivers, shall determine if a bus or buses shall not run because of hazardous road conditions. </w:t>
      </w:r>
    </w:p>
    <w:p w14:paraId="1074844D" w14:textId="251C6EC6" w:rsidR="006975E4" w:rsidRPr="00F051DE" w:rsidRDefault="006975E4" w:rsidP="00F051DE">
      <w:pPr>
        <w:numPr>
          <w:ilvl w:val="0"/>
          <w:numId w:val="82"/>
        </w:numPr>
        <w:contextualSpacing/>
        <w:rPr>
          <w:rFonts w:ascii="Cambria" w:eastAsiaTheme="minorHAnsi" w:hAnsi="Cambria"/>
          <w:sz w:val="20"/>
          <w:szCs w:val="20"/>
          <w:lang w:val="en-CA"/>
        </w:rPr>
      </w:pPr>
      <w:r w:rsidRPr="002879F0">
        <w:rPr>
          <w:rFonts w:ascii="Cambria" w:eastAsiaTheme="minorHAnsi" w:hAnsi="Cambria"/>
          <w:sz w:val="20"/>
          <w:szCs w:val="20"/>
          <w:lang w:val="en-CA"/>
        </w:rPr>
        <w:t>The Principal or designate</w:t>
      </w:r>
      <w:r w:rsidR="00F051DE">
        <w:rPr>
          <w:rFonts w:ascii="Cambria" w:eastAsiaTheme="minorHAnsi" w:hAnsi="Cambria"/>
          <w:sz w:val="20"/>
          <w:szCs w:val="20"/>
          <w:lang w:val="en-CA"/>
        </w:rPr>
        <w:t>d staff</w:t>
      </w:r>
      <w:r w:rsidR="008E2602">
        <w:rPr>
          <w:rFonts w:ascii="Cambria" w:eastAsiaTheme="minorHAnsi" w:hAnsi="Cambria"/>
          <w:sz w:val="20"/>
          <w:szCs w:val="20"/>
          <w:lang w:val="en-CA"/>
        </w:rPr>
        <w:t xml:space="preserve"> shall then notify the parents via school website and PAC </w:t>
      </w:r>
      <w:r w:rsidR="00EC2287">
        <w:rPr>
          <w:rFonts w:ascii="Cambria" w:eastAsiaTheme="minorHAnsi" w:hAnsi="Cambria"/>
          <w:sz w:val="20"/>
          <w:szCs w:val="20"/>
          <w:lang w:val="en-CA"/>
        </w:rPr>
        <w:t>Facebook</w:t>
      </w:r>
      <w:r w:rsidR="008E2602">
        <w:rPr>
          <w:rFonts w:ascii="Cambria" w:eastAsiaTheme="minorHAnsi" w:hAnsi="Cambria"/>
          <w:sz w:val="20"/>
          <w:szCs w:val="20"/>
          <w:lang w:val="en-CA"/>
        </w:rPr>
        <w:t xml:space="preserve"> page.  Please check these sites!</w:t>
      </w:r>
    </w:p>
    <w:p w14:paraId="7CF72A57" w14:textId="77777777" w:rsidR="008E2602" w:rsidRDefault="006975E4" w:rsidP="000B233E">
      <w:pPr>
        <w:numPr>
          <w:ilvl w:val="0"/>
          <w:numId w:val="82"/>
        </w:numPr>
        <w:contextualSpacing/>
        <w:rPr>
          <w:rFonts w:ascii="Cambria" w:eastAsiaTheme="minorHAnsi" w:hAnsi="Cambria"/>
          <w:sz w:val="20"/>
          <w:szCs w:val="20"/>
          <w:lang w:val="en-CA"/>
        </w:rPr>
      </w:pPr>
      <w:r w:rsidRPr="008E2602">
        <w:rPr>
          <w:rFonts w:ascii="Cambria" w:eastAsiaTheme="minorHAnsi" w:hAnsi="Cambria"/>
          <w:sz w:val="20"/>
          <w:szCs w:val="20"/>
          <w:lang w:val="en-CA"/>
        </w:rPr>
        <w:t>Students who live within walking distance as established by the school are expected to make a reasonable effort to report to their school for instruction</w:t>
      </w:r>
    </w:p>
    <w:p w14:paraId="78ECBA51" w14:textId="26B33D73" w:rsidR="006975E4" w:rsidRPr="008E2602" w:rsidRDefault="006975E4" w:rsidP="000B233E">
      <w:pPr>
        <w:numPr>
          <w:ilvl w:val="0"/>
          <w:numId w:val="82"/>
        </w:numPr>
        <w:contextualSpacing/>
        <w:rPr>
          <w:rFonts w:ascii="Cambria" w:eastAsiaTheme="minorHAnsi" w:hAnsi="Cambria"/>
          <w:sz w:val="20"/>
          <w:szCs w:val="20"/>
          <w:lang w:val="en-CA"/>
        </w:rPr>
      </w:pPr>
      <w:r w:rsidRPr="008E2602">
        <w:rPr>
          <w:rFonts w:ascii="Cambria" w:eastAsiaTheme="minorHAnsi" w:hAnsi="Cambria"/>
          <w:sz w:val="20"/>
          <w:szCs w:val="20"/>
          <w:lang w:val="en-CA"/>
        </w:rPr>
        <w:t>Where adverse conditions make it unreasonable to expect any employees to report for duty, a decision that schools are to be closed shall be made by the Principal or designat</w:t>
      </w:r>
      <w:r w:rsidR="008E2602">
        <w:rPr>
          <w:rFonts w:ascii="Cambria" w:eastAsiaTheme="minorHAnsi" w:hAnsi="Cambria"/>
          <w:sz w:val="20"/>
          <w:szCs w:val="20"/>
          <w:lang w:val="en-CA"/>
        </w:rPr>
        <w:t xml:space="preserve">e and communicated to parents via school website and PAC </w:t>
      </w:r>
      <w:r w:rsidR="00EC2287">
        <w:rPr>
          <w:rFonts w:ascii="Cambria" w:eastAsiaTheme="minorHAnsi" w:hAnsi="Cambria"/>
          <w:sz w:val="20"/>
          <w:szCs w:val="20"/>
          <w:lang w:val="en-CA"/>
        </w:rPr>
        <w:t>Facebook</w:t>
      </w:r>
      <w:r w:rsidR="008E2602">
        <w:rPr>
          <w:rFonts w:ascii="Cambria" w:eastAsiaTheme="minorHAnsi" w:hAnsi="Cambria"/>
          <w:sz w:val="20"/>
          <w:szCs w:val="20"/>
          <w:lang w:val="en-CA"/>
        </w:rPr>
        <w:t xml:space="preserve"> page.</w:t>
      </w:r>
    </w:p>
    <w:p w14:paraId="2AF95B33" w14:textId="2E124333" w:rsidR="006975E4" w:rsidRDefault="006975E4" w:rsidP="006975E4">
      <w:pPr>
        <w:numPr>
          <w:ilvl w:val="0"/>
          <w:numId w:val="82"/>
        </w:numPr>
        <w:contextualSpacing/>
        <w:rPr>
          <w:rFonts w:ascii="Cambria" w:eastAsiaTheme="minorHAnsi" w:hAnsi="Cambria"/>
          <w:sz w:val="20"/>
          <w:szCs w:val="20"/>
          <w:lang w:val="en-CA"/>
        </w:rPr>
      </w:pPr>
      <w:r w:rsidRPr="002879F0">
        <w:rPr>
          <w:rFonts w:ascii="Cambria" w:eastAsiaTheme="minorHAnsi" w:hAnsi="Cambria"/>
          <w:sz w:val="20"/>
          <w:szCs w:val="20"/>
          <w:lang w:val="en-CA"/>
        </w:rPr>
        <w:t>General information regarding procedures in inclement weather shall be communicated to parents early in each school year.</w:t>
      </w:r>
    </w:p>
    <w:p w14:paraId="000F1C0F" w14:textId="77777777" w:rsidR="008E2602" w:rsidRPr="008E2602" w:rsidRDefault="008E2602" w:rsidP="008E2602">
      <w:pPr>
        <w:ind w:left="360"/>
        <w:contextualSpacing/>
        <w:rPr>
          <w:rFonts w:ascii="Cambria" w:eastAsiaTheme="minorHAnsi" w:hAnsi="Cambria"/>
          <w:sz w:val="20"/>
          <w:szCs w:val="20"/>
          <w:lang w:val="en-CA"/>
        </w:rPr>
      </w:pPr>
    </w:p>
    <w:p w14:paraId="3B2C89B2" w14:textId="77777777" w:rsidR="006975E4" w:rsidRPr="002879F0" w:rsidRDefault="006975E4" w:rsidP="008E2602">
      <w:pPr>
        <w:spacing w:after="0"/>
        <w:rPr>
          <w:rFonts w:ascii="Cambria" w:eastAsiaTheme="minorHAnsi" w:hAnsi="Cambria"/>
          <w:color w:val="548DD4" w:themeColor="text2" w:themeTint="99"/>
          <w:sz w:val="20"/>
          <w:szCs w:val="20"/>
          <w:lang w:val="en-CA"/>
        </w:rPr>
      </w:pPr>
      <w:r w:rsidRPr="002879F0">
        <w:rPr>
          <w:rFonts w:ascii="Cambria" w:eastAsiaTheme="minorHAnsi" w:hAnsi="Cambria"/>
          <w:color w:val="548DD4" w:themeColor="text2" w:themeTint="99"/>
          <w:sz w:val="20"/>
          <w:szCs w:val="20"/>
          <w:lang w:val="en-CA"/>
        </w:rPr>
        <w:t xml:space="preserve">Deteriorating Weather Conditions </w:t>
      </w:r>
    </w:p>
    <w:p w14:paraId="428B515C" w14:textId="1C234178" w:rsidR="006975E4" w:rsidRPr="002879F0" w:rsidRDefault="006975E4" w:rsidP="008E2602">
      <w:pPr>
        <w:numPr>
          <w:ilvl w:val="0"/>
          <w:numId w:val="83"/>
        </w:numPr>
        <w:spacing w:after="0"/>
        <w:contextualSpacing/>
        <w:rPr>
          <w:rFonts w:ascii="Cambria" w:eastAsiaTheme="minorHAnsi" w:hAnsi="Cambria"/>
          <w:sz w:val="20"/>
          <w:szCs w:val="20"/>
          <w:lang w:val="en-CA"/>
        </w:rPr>
      </w:pPr>
      <w:r w:rsidRPr="002879F0">
        <w:rPr>
          <w:rFonts w:ascii="Cambria" w:eastAsiaTheme="minorHAnsi" w:hAnsi="Cambria"/>
          <w:sz w:val="20"/>
          <w:szCs w:val="20"/>
          <w:lang w:val="en-CA"/>
        </w:rPr>
        <w:t>If a bus driver is unable to complete the normal bus run, he/she is</w:t>
      </w:r>
      <w:r w:rsidR="008E2602">
        <w:rPr>
          <w:rFonts w:ascii="Cambria" w:eastAsiaTheme="minorHAnsi" w:hAnsi="Cambria"/>
          <w:sz w:val="20"/>
          <w:szCs w:val="20"/>
          <w:lang w:val="en-CA"/>
        </w:rPr>
        <w:t xml:space="preserve"> expected to ensure the safety</w:t>
      </w:r>
      <w:r w:rsidRPr="002879F0">
        <w:rPr>
          <w:rFonts w:ascii="Cambria" w:eastAsiaTheme="minorHAnsi" w:hAnsi="Cambria"/>
          <w:sz w:val="20"/>
          <w:szCs w:val="20"/>
          <w:lang w:val="en-CA"/>
        </w:rPr>
        <w:t xml:space="preserve"> of students in his/her care.  Where the distance a student must walk is significant, even though it is less than the walk limits, the driver shall consider the age of the student, the weather and road conditions, the number of houses along the road, and other similar factors.  Where he/she considers there to be some hazard, the driver shall not permit the student off the bus.  Students remaining on the bus are to be taken by the driver to a place of shelter, such as the school, or other supervised public building until arrangements can be made with parents for acceptable transportation.  The Principal and Administrator will be notified immediately. </w:t>
      </w:r>
    </w:p>
    <w:p w14:paraId="70E66EDB" w14:textId="62CFD3CC" w:rsidR="006975E4" w:rsidRDefault="006975E4" w:rsidP="006975E4">
      <w:pPr>
        <w:numPr>
          <w:ilvl w:val="0"/>
          <w:numId w:val="83"/>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Students shall not be expected to wait for a school bus for more than fifteen minutes past the scheduled pick-up time.  If the bus has not arrived by that time, students should return to their homes or to another prearranged place of shelter. </w:t>
      </w:r>
    </w:p>
    <w:p w14:paraId="59FD1917" w14:textId="77777777" w:rsidR="008E2602" w:rsidRPr="008E2602" w:rsidRDefault="008E2602" w:rsidP="008E2602">
      <w:pPr>
        <w:ind w:left="720"/>
        <w:contextualSpacing/>
        <w:rPr>
          <w:rFonts w:ascii="Cambria" w:eastAsiaTheme="minorHAnsi" w:hAnsi="Cambria"/>
          <w:sz w:val="20"/>
          <w:szCs w:val="20"/>
          <w:lang w:val="en-CA"/>
        </w:rPr>
      </w:pPr>
    </w:p>
    <w:p w14:paraId="5337AEE2" w14:textId="77777777" w:rsidR="006975E4" w:rsidRPr="002879F0" w:rsidRDefault="006975E4" w:rsidP="008E2602">
      <w:pPr>
        <w:spacing w:after="0"/>
        <w:rPr>
          <w:rFonts w:ascii="Cambria" w:eastAsiaTheme="minorHAnsi" w:hAnsi="Cambria"/>
          <w:color w:val="548DD4" w:themeColor="text2" w:themeTint="99"/>
          <w:sz w:val="20"/>
          <w:szCs w:val="20"/>
          <w:lang w:val="en-CA"/>
        </w:rPr>
      </w:pPr>
      <w:r w:rsidRPr="002879F0">
        <w:rPr>
          <w:rFonts w:ascii="Cambria" w:eastAsiaTheme="minorHAnsi" w:hAnsi="Cambria"/>
          <w:color w:val="548DD4" w:themeColor="text2" w:themeTint="99"/>
          <w:sz w:val="20"/>
          <w:szCs w:val="20"/>
          <w:lang w:val="en-CA"/>
        </w:rPr>
        <w:t xml:space="preserve">Unusable Facilities </w:t>
      </w:r>
    </w:p>
    <w:p w14:paraId="1A3D0087" w14:textId="561DFD8A" w:rsidR="006975E4" w:rsidRPr="002879F0" w:rsidRDefault="006975E4" w:rsidP="008E2602">
      <w:pPr>
        <w:numPr>
          <w:ilvl w:val="0"/>
          <w:numId w:val="84"/>
        </w:numPr>
        <w:spacing w:after="0"/>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Events such as power outages and water problems may render facilities unusable. </w:t>
      </w:r>
    </w:p>
    <w:p w14:paraId="3149E827" w14:textId="6E9EA16D" w:rsidR="006975E4" w:rsidRPr="002879F0" w:rsidRDefault="006975E4" w:rsidP="006975E4">
      <w:pPr>
        <w:numPr>
          <w:ilvl w:val="0"/>
          <w:numId w:val="84"/>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If </w:t>
      </w:r>
      <w:r w:rsidR="00F8743E">
        <w:rPr>
          <w:rFonts w:ascii="Cambria" w:eastAsiaTheme="minorHAnsi" w:hAnsi="Cambria"/>
          <w:sz w:val="20"/>
          <w:szCs w:val="20"/>
          <w:lang w:val="en-CA"/>
        </w:rPr>
        <w:t>the Principal authorizes school closure,</w:t>
      </w:r>
      <w:r w:rsidRPr="002879F0">
        <w:rPr>
          <w:rFonts w:ascii="Cambria" w:eastAsiaTheme="minorHAnsi" w:hAnsi="Cambria"/>
          <w:sz w:val="20"/>
          <w:szCs w:val="20"/>
          <w:lang w:val="en-CA"/>
        </w:rPr>
        <w:t xml:space="preserve"> parents shall be notified of the closure via telephone. </w:t>
      </w:r>
    </w:p>
    <w:p w14:paraId="7B5BE0FA" w14:textId="65EEF363" w:rsidR="006975E4" w:rsidRPr="002879F0" w:rsidRDefault="006975E4" w:rsidP="006975E4">
      <w:pPr>
        <w:numPr>
          <w:ilvl w:val="0"/>
          <w:numId w:val="84"/>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Arrangements for emergency transportation/accommodation of students shall be made by the </w:t>
      </w:r>
      <w:r w:rsidR="00F8743E">
        <w:rPr>
          <w:rFonts w:ascii="Cambria" w:eastAsiaTheme="minorHAnsi" w:hAnsi="Cambria"/>
          <w:sz w:val="20"/>
          <w:szCs w:val="20"/>
          <w:lang w:val="en-CA"/>
        </w:rPr>
        <w:t xml:space="preserve">Principal </w:t>
      </w:r>
      <w:r w:rsidRPr="002879F0">
        <w:rPr>
          <w:rFonts w:ascii="Cambria" w:eastAsiaTheme="minorHAnsi" w:hAnsi="Cambria"/>
          <w:sz w:val="20"/>
          <w:szCs w:val="20"/>
          <w:lang w:val="en-CA"/>
        </w:rPr>
        <w:t xml:space="preserve">or designate. </w:t>
      </w:r>
    </w:p>
    <w:p w14:paraId="58EA3EB9" w14:textId="1D44B173" w:rsidR="006975E4" w:rsidRDefault="006975E4" w:rsidP="006975E4">
      <w:pPr>
        <w:numPr>
          <w:ilvl w:val="0"/>
          <w:numId w:val="84"/>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Depending on the severity of the circumstances, the Principal shall determine whether staff should complete their work day at school or at home. </w:t>
      </w:r>
    </w:p>
    <w:p w14:paraId="6F585760" w14:textId="77777777" w:rsidR="00F051DE" w:rsidRPr="00F051DE" w:rsidRDefault="00F051DE" w:rsidP="001A327A">
      <w:pPr>
        <w:ind w:left="720"/>
        <w:contextualSpacing/>
        <w:rPr>
          <w:rFonts w:ascii="Cambria" w:eastAsiaTheme="minorHAnsi" w:hAnsi="Cambria"/>
          <w:sz w:val="20"/>
          <w:szCs w:val="20"/>
          <w:lang w:val="en-CA"/>
        </w:rPr>
      </w:pPr>
    </w:p>
    <w:p w14:paraId="2D751B25" w14:textId="3E382BE0" w:rsidR="006975E4" w:rsidRPr="002879F0" w:rsidRDefault="006975E4" w:rsidP="008E2602">
      <w:pPr>
        <w:spacing w:after="0"/>
        <w:rPr>
          <w:rFonts w:ascii="Cambria" w:eastAsiaTheme="minorHAnsi" w:hAnsi="Cambria"/>
          <w:color w:val="548DD4" w:themeColor="text2" w:themeTint="99"/>
          <w:sz w:val="20"/>
          <w:szCs w:val="20"/>
          <w:lang w:val="en-CA"/>
        </w:rPr>
      </w:pPr>
      <w:r w:rsidRPr="002879F0">
        <w:rPr>
          <w:rFonts w:ascii="Cambria" w:eastAsiaTheme="minorHAnsi" w:hAnsi="Cambria"/>
          <w:color w:val="548DD4" w:themeColor="text2" w:themeTint="99"/>
          <w:sz w:val="20"/>
          <w:szCs w:val="20"/>
          <w:lang w:val="en-CA"/>
        </w:rPr>
        <w:t>Teacher</w:t>
      </w:r>
      <w:r w:rsidR="00A97301">
        <w:rPr>
          <w:rFonts w:ascii="Cambria" w:eastAsiaTheme="minorHAnsi" w:hAnsi="Cambria"/>
          <w:color w:val="548DD4" w:themeColor="text2" w:themeTint="99"/>
          <w:sz w:val="20"/>
          <w:szCs w:val="20"/>
          <w:lang w:val="en-CA"/>
        </w:rPr>
        <w:t>/Staff</w:t>
      </w:r>
      <w:r w:rsidRPr="002879F0">
        <w:rPr>
          <w:rFonts w:ascii="Cambria" w:eastAsiaTheme="minorHAnsi" w:hAnsi="Cambria"/>
          <w:color w:val="548DD4" w:themeColor="text2" w:themeTint="99"/>
          <w:sz w:val="20"/>
          <w:szCs w:val="20"/>
          <w:lang w:val="en-CA"/>
        </w:rPr>
        <w:t xml:space="preserve"> Responsibilities: </w:t>
      </w:r>
    </w:p>
    <w:p w14:paraId="009F2F6A" w14:textId="5206A01E" w:rsidR="006975E4" w:rsidRPr="002879F0" w:rsidRDefault="006975E4" w:rsidP="008E2602">
      <w:pPr>
        <w:numPr>
          <w:ilvl w:val="0"/>
          <w:numId w:val="86"/>
        </w:numPr>
        <w:spacing w:after="0"/>
        <w:contextualSpacing/>
        <w:rPr>
          <w:rFonts w:ascii="Cambria" w:eastAsiaTheme="minorHAnsi" w:hAnsi="Cambria"/>
          <w:sz w:val="20"/>
          <w:szCs w:val="20"/>
          <w:lang w:val="en-CA"/>
        </w:rPr>
      </w:pPr>
      <w:r w:rsidRPr="002879F0">
        <w:rPr>
          <w:rFonts w:ascii="Cambria" w:eastAsiaTheme="minorHAnsi" w:hAnsi="Cambria"/>
          <w:sz w:val="20"/>
          <w:szCs w:val="20"/>
          <w:lang w:val="en-CA"/>
        </w:rPr>
        <w:t>In the event of a closure of the work site or cancellation of student attenda</w:t>
      </w:r>
      <w:r w:rsidR="00A97301">
        <w:rPr>
          <w:rFonts w:ascii="Cambria" w:eastAsiaTheme="minorHAnsi" w:hAnsi="Cambria"/>
          <w:sz w:val="20"/>
          <w:szCs w:val="20"/>
          <w:lang w:val="en-CA"/>
        </w:rPr>
        <w:t>nce, unless otherwise advised, staff</w:t>
      </w:r>
      <w:r w:rsidRPr="002879F0">
        <w:rPr>
          <w:rFonts w:ascii="Cambria" w:eastAsiaTheme="minorHAnsi" w:hAnsi="Cambria"/>
          <w:sz w:val="20"/>
          <w:szCs w:val="20"/>
          <w:lang w:val="en-CA"/>
        </w:rPr>
        <w:t xml:space="preserve"> shall make a reasonable effort to report for work at their normal work location. </w:t>
      </w:r>
    </w:p>
    <w:p w14:paraId="63C4F374" w14:textId="1794D2F3" w:rsidR="00492306" w:rsidRPr="001A327A" w:rsidRDefault="006975E4" w:rsidP="001A327A">
      <w:pPr>
        <w:numPr>
          <w:ilvl w:val="0"/>
          <w:numId w:val="86"/>
        </w:numPr>
        <w:contextualSpacing/>
        <w:rPr>
          <w:rFonts w:ascii="Cambria" w:eastAsiaTheme="minorHAnsi" w:hAnsi="Cambria"/>
          <w:sz w:val="20"/>
          <w:szCs w:val="20"/>
          <w:lang w:val="en-CA"/>
        </w:rPr>
      </w:pPr>
      <w:r w:rsidRPr="002879F0">
        <w:rPr>
          <w:rFonts w:ascii="Cambria" w:eastAsiaTheme="minorHAnsi" w:hAnsi="Cambria"/>
          <w:sz w:val="20"/>
          <w:szCs w:val="20"/>
          <w:lang w:val="en-CA"/>
        </w:rPr>
        <w:t xml:space="preserve">If they are unable to reach their normal work location, </w:t>
      </w:r>
      <w:r w:rsidR="00A97301">
        <w:rPr>
          <w:rFonts w:ascii="Cambria" w:eastAsiaTheme="minorHAnsi" w:hAnsi="Cambria"/>
          <w:sz w:val="20"/>
          <w:szCs w:val="20"/>
          <w:lang w:val="en-CA"/>
        </w:rPr>
        <w:t>staff must</w:t>
      </w:r>
      <w:r w:rsidR="001A327A">
        <w:rPr>
          <w:rFonts w:ascii="Cambria" w:eastAsiaTheme="minorHAnsi" w:hAnsi="Cambria"/>
          <w:sz w:val="20"/>
          <w:szCs w:val="20"/>
          <w:lang w:val="en-CA"/>
        </w:rPr>
        <w:t xml:space="preserve"> notify the Principal.  In poor road conditions</w:t>
      </w:r>
      <w:r w:rsidR="00CB51A5">
        <w:rPr>
          <w:rFonts w:ascii="Cambria" w:eastAsiaTheme="minorHAnsi" w:hAnsi="Cambria"/>
          <w:sz w:val="20"/>
          <w:szCs w:val="20"/>
          <w:lang w:val="en-CA"/>
        </w:rPr>
        <w:t xml:space="preserve">, where staff are initially unable to get to school, they are expected to make every effort to arrive at a later time after roads are cleared or through alternate transportation. </w:t>
      </w:r>
    </w:p>
    <w:p w14:paraId="1BC9EDEF" w14:textId="77777777" w:rsidR="00880453" w:rsidRDefault="00880453" w:rsidP="00432FB5">
      <w:pPr>
        <w:jc w:val="center"/>
        <w:rPr>
          <w:rFonts w:ascii="Cambria" w:hAnsi="Cambria"/>
          <w:b/>
        </w:rPr>
      </w:pPr>
    </w:p>
    <w:p w14:paraId="4B9F7436" w14:textId="12DF69F4" w:rsidR="00CB5A0A" w:rsidRDefault="00CB5A0A" w:rsidP="00CB5A0A">
      <w:pPr>
        <w:rPr>
          <w:rFonts w:ascii="Cambria" w:eastAsiaTheme="minorHAnsi" w:hAnsi="Cambria"/>
          <w:b/>
          <w:color w:val="548DD4" w:themeColor="text2" w:themeTint="99"/>
          <w:lang w:val="en-CA"/>
        </w:rPr>
      </w:pPr>
      <w:r>
        <w:rPr>
          <w:rFonts w:ascii="Cambria" w:eastAsiaTheme="minorHAnsi" w:hAnsi="Cambria"/>
          <w:b/>
          <w:color w:val="548DD4" w:themeColor="text2" w:themeTint="99"/>
          <w:lang w:val="en-CA"/>
        </w:rPr>
        <w:t>PRESCHOOL</w:t>
      </w:r>
      <w:r w:rsidR="00F658FD">
        <w:rPr>
          <w:rFonts w:ascii="Cambria" w:eastAsiaTheme="minorHAnsi" w:hAnsi="Cambria"/>
          <w:b/>
          <w:color w:val="548DD4" w:themeColor="text2" w:themeTint="99"/>
          <w:lang w:val="en-CA"/>
        </w:rPr>
        <w:t xml:space="preserve"> –K4 PROGRAM</w:t>
      </w:r>
    </w:p>
    <w:p w14:paraId="5B6D4810" w14:textId="77777777" w:rsidR="003C5CF6" w:rsidRDefault="004036AE" w:rsidP="003C5CF6">
      <w:pPr>
        <w:spacing w:after="0"/>
        <w:rPr>
          <w:rFonts w:ascii="Cambria" w:eastAsiaTheme="minorHAnsi" w:hAnsi="Cambria"/>
          <w:b/>
          <w:color w:val="548DD4" w:themeColor="text2" w:themeTint="99"/>
          <w:lang w:val="en-CA"/>
        </w:rPr>
      </w:pPr>
      <w:r>
        <w:rPr>
          <w:rFonts w:ascii="Cambria" w:eastAsiaTheme="minorHAnsi" w:hAnsi="Cambria"/>
          <w:b/>
          <w:color w:val="548DD4" w:themeColor="text2" w:themeTint="99"/>
          <w:lang w:val="en-CA"/>
        </w:rPr>
        <w:t>Acceptance into Program:</w:t>
      </w:r>
      <w:r w:rsidR="003C5CF6">
        <w:rPr>
          <w:rFonts w:ascii="Cambria" w:eastAsiaTheme="minorHAnsi" w:hAnsi="Cambria"/>
          <w:b/>
          <w:color w:val="548DD4" w:themeColor="text2" w:themeTint="99"/>
          <w:lang w:val="en-CA"/>
        </w:rPr>
        <w:t xml:space="preserve"> </w:t>
      </w:r>
    </w:p>
    <w:p w14:paraId="36D9C446" w14:textId="629A7C5B" w:rsidR="004036AE" w:rsidRDefault="004036AE" w:rsidP="004036AE">
      <w:pPr>
        <w:spacing w:after="0"/>
        <w:rPr>
          <w:rFonts w:ascii="Cambria" w:eastAsiaTheme="minorHAnsi" w:hAnsi="Cambria"/>
          <w:lang w:val="en-CA"/>
        </w:rPr>
      </w:pPr>
      <w:r w:rsidRPr="003C5CF6">
        <w:rPr>
          <w:rFonts w:ascii="Cambria" w:eastAsiaTheme="minorHAnsi" w:hAnsi="Cambria"/>
          <w:lang w:val="en-CA"/>
        </w:rPr>
        <w:t xml:space="preserve">Our preschool program’s primary purpose is to assist children who are entering our school achieve the skills required for Kindergarten readiness.  </w:t>
      </w:r>
      <w:r>
        <w:rPr>
          <w:rFonts w:ascii="Cambria" w:eastAsiaTheme="minorHAnsi" w:hAnsi="Cambria"/>
          <w:lang w:val="en-CA"/>
        </w:rPr>
        <w:t>Students will be accepted into our preschool program based on the following priorities:</w:t>
      </w:r>
    </w:p>
    <w:p w14:paraId="35AD6AA3" w14:textId="435726B5" w:rsidR="004036AE" w:rsidRDefault="004036AE" w:rsidP="004036AE">
      <w:pPr>
        <w:spacing w:after="0"/>
        <w:rPr>
          <w:rFonts w:ascii="Cambria" w:eastAsiaTheme="minorHAnsi" w:hAnsi="Cambria"/>
          <w:lang w:val="en-CA"/>
        </w:rPr>
      </w:pPr>
      <w:r>
        <w:rPr>
          <w:rFonts w:ascii="Cambria" w:eastAsiaTheme="minorHAnsi" w:hAnsi="Cambria"/>
          <w:lang w:val="en-CA"/>
        </w:rPr>
        <w:t>1.  Lower Kootenay Band Community Members</w:t>
      </w:r>
    </w:p>
    <w:p w14:paraId="58E0CE4C" w14:textId="42D22161" w:rsidR="004036AE" w:rsidRDefault="004036AE" w:rsidP="004036AE">
      <w:pPr>
        <w:spacing w:after="0"/>
        <w:rPr>
          <w:rFonts w:ascii="Cambria" w:eastAsiaTheme="minorHAnsi" w:hAnsi="Cambria"/>
          <w:lang w:val="en-CA"/>
        </w:rPr>
      </w:pPr>
      <w:r>
        <w:rPr>
          <w:rFonts w:ascii="Cambria" w:eastAsiaTheme="minorHAnsi" w:hAnsi="Cambria"/>
          <w:lang w:val="en-CA"/>
        </w:rPr>
        <w:t>2.  Siblings of children attending Yaqan Nukiy School</w:t>
      </w:r>
    </w:p>
    <w:p w14:paraId="3A96B608" w14:textId="26503AF8" w:rsidR="004036AE" w:rsidRDefault="004036AE" w:rsidP="004036AE">
      <w:pPr>
        <w:spacing w:after="0"/>
        <w:rPr>
          <w:rFonts w:ascii="Cambria" w:eastAsiaTheme="minorHAnsi" w:hAnsi="Cambria"/>
          <w:lang w:val="en-CA"/>
        </w:rPr>
      </w:pPr>
      <w:r>
        <w:rPr>
          <w:rFonts w:ascii="Cambria" w:eastAsiaTheme="minorHAnsi" w:hAnsi="Cambria"/>
          <w:lang w:val="en-CA"/>
        </w:rPr>
        <w:t xml:space="preserve">3.  </w:t>
      </w:r>
      <w:r w:rsidR="003C5CF6">
        <w:rPr>
          <w:rFonts w:ascii="Cambria" w:eastAsiaTheme="minorHAnsi" w:hAnsi="Cambria"/>
          <w:lang w:val="en-CA"/>
        </w:rPr>
        <w:t>All other children, based on a first-come, first-served basis.  In order for a child to be placed on our waitlist, parents must contact the school and provide the name and birthdate of the child, and parent contact information.</w:t>
      </w:r>
    </w:p>
    <w:p w14:paraId="05BC8CF8" w14:textId="77777777" w:rsidR="003C5CF6" w:rsidRPr="004036AE" w:rsidRDefault="003C5CF6" w:rsidP="004036AE">
      <w:pPr>
        <w:spacing w:after="0"/>
        <w:rPr>
          <w:rFonts w:ascii="Cambria" w:eastAsiaTheme="minorHAnsi" w:hAnsi="Cambria"/>
          <w:b/>
          <w:color w:val="548DD4" w:themeColor="text2" w:themeTint="99"/>
          <w:lang w:val="en-CA"/>
        </w:rPr>
      </w:pPr>
    </w:p>
    <w:p w14:paraId="34F97CC9" w14:textId="73B9B821" w:rsidR="00CB5A0A" w:rsidRDefault="00CB5A0A" w:rsidP="00CB5A0A">
      <w:pPr>
        <w:rPr>
          <w:rFonts w:ascii="Cambria" w:eastAsiaTheme="minorHAnsi" w:hAnsi="Cambria"/>
          <w:b/>
          <w:color w:val="548DD4" w:themeColor="text2" w:themeTint="99"/>
          <w:lang w:val="en-CA"/>
        </w:rPr>
      </w:pPr>
      <w:r>
        <w:rPr>
          <w:rFonts w:ascii="Cambria" w:eastAsiaTheme="minorHAnsi" w:hAnsi="Cambria"/>
          <w:b/>
          <w:color w:val="548DD4" w:themeColor="text2" w:themeTint="99"/>
          <w:lang w:val="en-CA"/>
        </w:rPr>
        <w:t>Fee Structure:</w:t>
      </w:r>
    </w:p>
    <w:p w14:paraId="258FAE8A" w14:textId="05DD6C35" w:rsidR="00CB5A0A" w:rsidRDefault="00F658FD" w:rsidP="00CB5A0A">
      <w:pPr>
        <w:rPr>
          <w:rFonts w:ascii="Cambria" w:eastAsiaTheme="minorHAnsi" w:hAnsi="Cambria"/>
          <w:lang w:val="en-CA"/>
        </w:rPr>
      </w:pPr>
      <w:r>
        <w:rPr>
          <w:rFonts w:ascii="Cambria" w:eastAsiaTheme="minorHAnsi" w:hAnsi="Cambria"/>
          <w:lang w:val="en-CA"/>
        </w:rPr>
        <w:t>Our goal is to keep fees affordable</w:t>
      </w:r>
      <w:r w:rsidR="00CB5A0A">
        <w:rPr>
          <w:rFonts w:ascii="Cambria" w:eastAsiaTheme="minorHAnsi" w:hAnsi="Cambria"/>
          <w:lang w:val="en-CA"/>
        </w:rPr>
        <w:t xml:space="preserve"> to encourage </w:t>
      </w:r>
      <w:r>
        <w:rPr>
          <w:rFonts w:ascii="Cambria" w:eastAsiaTheme="minorHAnsi" w:hAnsi="Cambria"/>
          <w:lang w:val="en-CA"/>
        </w:rPr>
        <w:t xml:space="preserve">participation in our program and </w:t>
      </w:r>
      <w:r w:rsidR="00CB5A0A">
        <w:rPr>
          <w:rFonts w:ascii="Cambria" w:eastAsiaTheme="minorHAnsi" w:hAnsi="Cambria"/>
          <w:lang w:val="en-CA"/>
        </w:rPr>
        <w:t xml:space="preserve">entry to our school.  Preschool can be crucial to kindergarten success and </w:t>
      </w:r>
      <w:r w:rsidR="008D7634">
        <w:rPr>
          <w:rFonts w:ascii="Cambria" w:eastAsiaTheme="minorHAnsi" w:hAnsi="Cambria"/>
          <w:lang w:val="en-CA"/>
        </w:rPr>
        <w:t>helps ease</w:t>
      </w:r>
      <w:r w:rsidR="00CB5A0A">
        <w:rPr>
          <w:rFonts w:ascii="Cambria" w:eastAsiaTheme="minorHAnsi" w:hAnsi="Cambria"/>
          <w:lang w:val="en-CA"/>
        </w:rPr>
        <w:t xml:space="preserve"> the transition to full-day learning.</w:t>
      </w:r>
    </w:p>
    <w:p w14:paraId="05C3FA88" w14:textId="2B40566D" w:rsidR="00CB5A0A" w:rsidRDefault="00CB5A0A" w:rsidP="00CB5A0A">
      <w:pPr>
        <w:rPr>
          <w:rFonts w:ascii="Cambria" w:eastAsiaTheme="minorHAnsi" w:hAnsi="Cambria"/>
          <w:lang w:val="en-CA"/>
        </w:rPr>
      </w:pPr>
      <w:r>
        <w:rPr>
          <w:rFonts w:ascii="Cambria" w:eastAsiaTheme="minorHAnsi" w:hAnsi="Cambria"/>
          <w:lang w:val="en-CA"/>
        </w:rPr>
        <w:t xml:space="preserve">There will be no </w:t>
      </w:r>
      <w:r w:rsidR="00F658FD">
        <w:rPr>
          <w:rFonts w:ascii="Cambria" w:eastAsiaTheme="minorHAnsi" w:hAnsi="Cambria"/>
          <w:lang w:val="en-CA"/>
        </w:rPr>
        <w:t xml:space="preserve">monthly </w:t>
      </w:r>
      <w:r>
        <w:rPr>
          <w:rFonts w:ascii="Cambria" w:eastAsiaTheme="minorHAnsi" w:hAnsi="Cambria"/>
          <w:lang w:val="en-CA"/>
        </w:rPr>
        <w:t>preschool fees charged to LKB community members,</w:t>
      </w:r>
      <w:r w:rsidR="00F658FD">
        <w:rPr>
          <w:rFonts w:ascii="Cambria" w:eastAsiaTheme="minorHAnsi" w:hAnsi="Cambria"/>
          <w:lang w:val="en-CA"/>
        </w:rPr>
        <w:t xml:space="preserve"> whose fees are covered by f</w:t>
      </w:r>
      <w:r>
        <w:rPr>
          <w:rFonts w:ascii="Cambria" w:eastAsiaTheme="minorHAnsi" w:hAnsi="Cambria"/>
          <w:lang w:val="en-CA"/>
        </w:rPr>
        <w:t xml:space="preserve">ederal funding, or to </w:t>
      </w:r>
      <w:r w:rsidR="00F658FD">
        <w:rPr>
          <w:rFonts w:ascii="Cambria" w:eastAsiaTheme="minorHAnsi" w:hAnsi="Cambria"/>
          <w:lang w:val="en-CA"/>
        </w:rPr>
        <w:t>siblings of students re</w:t>
      </w:r>
      <w:r w:rsidR="00EC2287">
        <w:rPr>
          <w:rFonts w:ascii="Cambria" w:eastAsiaTheme="minorHAnsi" w:hAnsi="Cambria"/>
          <w:lang w:val="en-CA"/>
        </w:rPr>
        <w:t>gistered full-time in grades K-8</w:t>
      </w:r>
      <w:r w:rsidR="00F658FD">
        <w:rPr>
          <w:rFonts w:ascii="Cambria" w:eastAsiaTheme="minorHAnsi" w:hAnsi="Cambria"/>
          <w:lang w:val="en-CA"/>
        </w:rPr>
        <w:t>.</w:t>
      </w:r>
    </w:p>
    <w:p w14:paraId="71E09EAD" w14:textId="2D887F91" w:rsidR="00F658FD" w:rsidRPr="00F658FD" w:rsidRDefault="00F658FD" w:rsidP="00CB5A0A">
      <w:pPr>
        <w:rPr>
          <w:rFonts w:ascii="Cambria" w:eastAsiaTheme="minorHAnsi" w:hAnsi="Cambria"/>
          <w:b/>
          <w:u w:val="single"/>
          <w:lang w:val="en-CA"/>
        </w:rPr>
      </w:pPr>
      <w:r w:rsidRPr="00F658FD">
        <w:rPr>
          <w:rFonts w:ascii="Cambria" w:eastAsiaTheme="minorHAnsi" w:hAnsi="Cambria"/>
          <w:b/>
          <w:u w:val="single"/>
          <w:lang w:val="en-CA"/>
        </w:rPr>
        <w:t>Fees:</w:t>
      </w:r>
    </w:p>
    <w:p w14:paraId="1A8CD93D" w14:textId="6EB69977" w:rsidR="008D7634" w:rsidRDefault="00F658FD" w:rsidP="00CB5A0A">
      <w:pPr>
        <w:rPr>
          <w:rFonts w:ascii="Cambria" w:eastAsiaTheme="minorHAnsi" w:hAnsi="Cambria"/>
          <w:lang w:val="en-CA"/>
        </w:rPr>
      </w:pPr>
      <w:r>
        <w:rPr>
          <w:rFonts w:ascii="Cambria" w:eastAsiaTheme="minorHAnsi" w:hAnsi="Cambria"/>
          <w:lang w:val="en-CA"/>
        </w:rPr>
        <w:t>$1</w:t>
      </w:r>
      <w:r w:rsidR="00F051DE">
        <w:rPr>
          <w:rFonts w:ascii="Cambria" w:eastAsiaTheme="minorHAnsi" w:hAnsi="Cambria"/>
          <w:lang w:val="en-CA"/>
        </w:rPr>
        <w:t>20</w:t>
      </w:r>
      <w:r>
        <w:rPr>
          <w:rFonts w:ascii="Cambria" w:eastAsiaTheme="minorHAnsi" w:hAnsi="Cambria"/>
          <w:lang w:val="en-CA"/>
        </w:rPr>
        <w:t xml:space="preserve">/month </w:t>
      </w:r>
      <w:r w:rsidR="00F051DE">
        <w:rPr>
          <w:rFonts w:ascii="Cambria" w:eastAsiaTheme="minorHAnsi" w:hAnsi="Cambria"/>
          <w:lang w:val="en-CA"/>
        </w:rPr>
        <w:t xml:space="preserve">for all months except December &amp; June, which will be $80 to account for school breaks.  There will be no charge for June, as the program ends early in June to accommodate new student orientation. </w:t>
      </w:r>
      <w:r w:rsidR="008D7634">
        <w:rPr>
          <w:rFonts w:ascii="Cambria" w:eastAsiaTheme="minorHAnsi" w:hAnsi="Cambria"/>
          <w:lang w:val="en-CA"/>
        </w:rPr>
        <w:t xml:space="preserve"> </w:t>
      </w:r>
    </w:p>
    <w:p w14:paraId="1FF07602" w14:textId="69F1D0B6" w:rsidR="00F658FD" w:rsidRDefault="00F051DE" w:rsidP="00CB5A0A">
      <w:pPr>
        <w:rPr>
          <w:rFonts w:ascii="Cambria" w:eastAsiaTheme="minorHAnsi" w:hAnsi="Cambria"/>
          <w:lang w:val="en-CA"/>
        </w:rPr>
      </w:pPr>
      <w:r>
        <w:rPr>
          <w:rFonts w:ascii="Cambria" w:eastAsiaTheme="minorHAnsi" w:hAnsi="Cambria"/>
          <w:lang w:val="en-CA"/>
        </w:rPr>
        <w:t>There is an additional $4</w:t>
      </w:r>
      <w:r w:rsidR="008D7634">
        <w:rPr>
          <w:rFonts w:ascii="Cambria" w:eastAsiaTheme="minorHAnsi" w:hAnsi="Cambria"/>
          <w:lang w:val="en-CA"/>
        </w:rPr>
        <w:t xml:space="preserve">0 school supply fee in September for ALL </w:t>
      </w:r>
      <w:r>
        <w:rPr>
          <w:rFonts w:ascii="Cambria" w:eastAsiaTheme="minorHAnsi" w:hAnsi="Cambria"/>
          <w:lang w:val="en-CA"/>
        </w:rPr>
        <w:t xml:space="preserve">preschool </w:t>
      </w:r>
      <w:r w:rsidR="008D7634">
        <w:rPr>
          <w:rFonts w:ascii="Cambria" w:eastAsiaTheme="minorHAnsi" w:hAnsi="Cambria"/>
          <w:lang w:val="en-CA"/>
        </w:rPr>
        <w:t>students.</w:t>
      </w:r>
    </w:p>
    <w:p w14:paraId="61CEE377" w14:textId="6B38DB0F" w:rsidR="008D7634" w:rsidRPr="008D7634" w:rsidRDefault="008D7634" w:rsidP="00CB5A0A">
      <w:pPr>
        <w:rPr>
          <w:rFonts w:ascii="Cambria" w:eastAsiaTheme="minorHAnsi" w:hAnsi="Cambria"/>
          <w:b/>
          <w:lang w:val="en-CA"/>
        </w:rPr>
      </w:pPr>
      <w:r w:rsidRPr="008D7634">
        <w:rPr>
          <w:rFonts w:ascii="Cambria" w:eastAsiaTheme="minorHAnsi" w:hAnsi="Cambria"/>
          <w:b/>
          <w:lang w:val="en-CA"/>
        </w:rPr>
        <w:t>LATE FEES:</w:t>
      </w:r>
    </w:p>
    <w:p w14:paraId="09CDB533" w14:textId="524DB238" w:rsidR="00880453" w:rsidRPr="008D7634" w:rsidRDefault="008D7634" w:rsidP="008D7634">
      <w:pPr>
        <w:rPr>
          <w:rFonts w:ascii="Cambria" w:eastAsiaTheme="minorHAnsi" w:hAnsi="Cambria"/>
          <w:lang w:val="en-CA"/>
        </w:rPr>
      </w:pPr>
      <w:r>
        <w:rPr>
          <w:rFonts w:ascii="Cambria" w:eastAsiaTheme="minorHAnsi" w:hAnsi="Cambria"/>
          <w:lang w:val="en-CA"/>
        </w:rPr>
        <w:t xml:space="preserve">It is important to pick up your child on-time, as our preschool teacher has other duties.  There will be a $10 late fee for every 5 minutes the parent is late picking up their child.  This must be paid </w:t>
      </w:r>
      <w:r w:rsidR="00782B88">
        <w:rPr>
          <w:rFonts w:ascii="Cambria" w:eastAsiaTheme="minorHAnsi" w:hAnsi="Cambria"/>
          <w:lang w:val="en-CA"/>
        </w:rPr>
        <w:t xml:space="preserve">(cash) </w:t>
      </w:r>
      <w:r>
        <w:rPr>
          <w:rFonts w:ascii="Cambria" w:eastAsiaTheme="minorHAnsi" w:hAnsi="Cambria"/>
          <w:lang w:val="en-CA"/>
        </w:rPr>
        <w:t>within 1 week of late pick-up.</w:t>
      </w:r>
    </w:p>
    <w:p w14:paraId="03D8A41D" w14:textId="262F9BF0" w:rsidR="00EF5ABD" w:rsidRDefault="007F26FE" w:rsidP="00EF5ABD">
      <w:pPr>
        <w:rPr>
          <w:rFonts w:ascii="Cambria" w:eastAsiaTheme="minorHAnsi" w:hAnsi="Cambria"/>
          <w:b/>
          <w:color w:val="548DD4" w:themeColor="text2" w:themeTint="99"/>
          <w:lang w:val="en-CA"/>
        </w:rPr>
      </w:pPr>
      <w:r>
        <w:rPr>
          <w:rFonts w:ascii="Cambria" w:eastAsiaTheme="minorHAnsi" w:hAnsi="Cambria"/>
          <w:b/>
          <w:color w:val="548DD4" w:themeColor="text2" w:themeTint="99"/>
          <w:lang w:val="en-CA"/>
        </w:rPr>
        <w:t>K-7</w:t>
      </w:r>
      <w:r w:rsidR="00EF5ABD">
        <w:rPr>
          <w:rFonts w:ascii="Cambria" w:eastAsiaTheme="minorHAnsi" w:hAnsi="Cambria"/>
          <w:b/>
          <w:color w:val="548DD4" w:themeColor="text2" w:themeTint="99"/>
          <w:lang w:val="en-CA"/>
        </w:rPr>
        <w:t xml:space="preserve"> PROGRAM FEES</w:t>
      </w:r>
    </w:p>
    <w:p w14:paraId="47FC8B6C" w14:textId="5891F50C" w:rsidR="00EF5ABD" w:rsidRPr="00EF5ABD" w:rsidRDefault="00EF5ABD" w:rsidP="00EF5ABD">
      <w:pPr>
        <w:rPr>
          <w:rFonts w:ascii="Cambria" w:eastAsiaTheme="minorHAnsi" w:hAnsi="Cambria"/>
          <w:lang w:val="en-CA"/>
        </w:rPr>
      </w:pPr>
      <w:r w:rsidRPr="00EF5ABD">
        <w:rPr>
          <w:rFonts w:ascii="Cambria" w:eastAsiaTheme="minorHAnsi" w:hAnsi="Cambria"/>
          <w:lang w:val="en-CA"/>
        </w:rPr>
        <w:t>Yaqan Nukiy</w:t>
      </w:r>
      <w:r w:rsidR="00B266E7">
        <w:rPr>
          <w:rFonts w:ascii="Cambria" w:eastAsiaTheme="minorHAnsi" w:hAnsi="Cambria"/>
          <w:lang w:val="en-CA"/>
        </w:rPr>
        <w:t xml:space="preserve"> School, through federal and provincial funding, </w:t>
      </w:r>
      <w:r>
        <w:rPr>
          <w:rFonts w:ascii="Cambria" w:eastAsiaTheme="minorHAnsi" w:hAnsi="Cambria"/>
          <w:lang w:val="en-CA"/>
        </w:rPr>
        <w:t>covers all programming costs and basic supplies for students</w:t>
      </w:r>
      <w:r w:rsidR="00EC2287">
        <w:rPr>
          <w:rFonts w:ascii="Cambria" w:eastAsiaTheme="minorHAnsi" w:hAnsi="Cambria"/>
          <w:lang w:val="en-CA"/>
        </w:rPr>
        <w:t xml:space="preserve"> in Kindergarten through Grade </w:t>
      </w:r>
      <w:r w:rsidR="007F26FE">
        <w:rPr>
          <w:rFonts w:ascii="Cambria" w:eastAsiaTheme="minorHAnsi" w:hAnsi="Cambria"/>
          <w:lang w:val="en-CA"/>
        </w:rPr>
        <w:t>7</w:t>
      </w:r>
      <w:r>
        <w:rPr>
          <w:rFonts w:ascii="Cambria" w:eastAsiaTheme="minorHAnsi" w:hAnsi="Cambria"/>
          <w:lang w:val="en-CA"/>
        </w:rPr>
        <w:t>, for a nominal annual fee of $4</w:t>
      </w:r>
      <w:r w:rsidR="007F26FE">
        <w:rPr>
          <w:rFonts w:ascii="Cambria" w:eastAsiaTheme="minorHAnsi" w:hAnsi="Cambria"/>
          <w:lang w:val="en-CA"/>
        </w:rPr>
        <w:t>5</w:t>
      </w:r>
      <w:r>
        <w:rPr>
          <w:rFonts w:ascii="Cambria" w:eastAsiaTheme="minorHAnsi" w:hAnsi="Cambria"/>
          <w:lang w:val="en-CA"/>
        </w:rPr>
        <w:t xml:space="preserve">.00, due the first week of school.  Teachers may request </w:t>
      </w:r>
      <w:r w:rsidR="00FA0203">
        <w:rPr>
          <w:rFonts w:ascii="Cambria" w:eastAsiaTheme="minorHAnsi" w:hAnsi="Cambria"/>
          <w:lang w:val="en-CA"/>
        </w:rPr>
        <w:t xml:space="preserve">that </w:t>
      </w:r>
      <w:r>
        <w:rPr>
          <w:rFonts w:ascii="Cambria" w:eastAsiaTheme="minorHAnsi" w:hAnsi="Cambria"/>
          <w:lang w:val="en-CA"/>
        </w:rPr>
        <w:t xml:space="preserve">parents purchase additional supplies and will send out a supply list in June for the following year.  We offer daily snacks, occasional hot lunches </w:t>
      </w:r>
      <w:r w:rsidR="00FA0203">
        <w:rPr>
          <w:rFonts w:ascii="Cambria" w:eastAsiaTheme="minorHAnsi" w:hAnsi="Cambria"/>
          <w:lang w:val="en-CA"/>
        </w:rPr>
        <w:t>and most field trips at no cost to parents.  When a class trip or activity is outside of our budget, parents will be asked for money to offset costs.  Some hot lunches (i.e. Pizza Day) and/or bake sales may be offered by the PAC, or specific classes as a fundraising activity for special events or equipment.</w:t>
      </w:r>
    </w:p>
    <w:p w14:paraId="5485C7C2" w14:textId="77777777" w:rsidR="00F051DE" w:rsidRDefault="00F051DE" w:rsidP="00FA0203">
      <w:pPr>
        <w:rPr>
          <w:rFonts w:ascii="Cambria" w:hAnsi="Cambria"/>
          <w:b/>
        </w:rPr>
      </w:pPr>
    </w:p>
    <w:p w14:paraId="2B4D4867" w14:textId="77777777" w:rsidR="00F051DE" w:rsidRDefault="00F051DE" w:rsidP="00432FB5">
      <w:pPr>
        <w:jc w:val="center"/>
        <w:rPr>
          <w:rFonts w:ascii="Cambria" w:hAnsi="Cambria"/>
          <w:b/>
        </w:rPr>
      </w:pPr>
    </w:p>
    <w:p w14:paraId="2EEF6DD8" w14:textId="77777777" w:rsidR="008E2602" w:rsidRDefault="008E2602" w:rsidP="00432FB5">
      <w:pPr>
        <w:jc w:val="center"/>
        <w:rPr>
          <w:rFonts w:ascii="Cambria" w:hAnsi="Cambria"/>
          <w:b/>
        </w:rPr>
      </w:pPr>
    </w:p>
    <w:p w14:paraId="3255BF7A" w14:textId="77777777" w:rsidR="008E2602" w:rsidRDefault="008E2602" w:rsidP="00432FB5">
      <w:pPr>
        <w:jc w:val="center"/>
        <w:rPr>
          <w:rFonts w:ascii="Cambria" w:hAnsi="Cambria"/>
          <w:b/>
        </w:rPr>
      </w:pPr>
    </w:p>
    <w:p w14:paraId="1E9F7427" w14:textId="77777777" w:rsidR="008E2602" w:rsidRDefault="008E2602" w:rsidP="00432FB5">
      <w:pPr>
        <w:jc w:val="center"/>
        <w:rPr>
          <w:rFonts w:ascii="Cambria" w:hAnsi="Cambria"/>
          <w:b/>
        </w:rPr>
      </w:pPr>
    </w:p>
    <w:p w14:paraId="6637C4EC" w14:textId="77777777" w:rsidR="008E2602" w:rsidRDefault="008E2602" w:rsidP="00432FB5">
      <w:pPr>
        <w:jc w:val="center"/>
        <w:rPr>
          <w:rFonts w:ascii="Cambria" w:hAnsi="Cambria"/>
          <w:b/>
        </w:rPr>
      </w:pPr>
    </w:p>
    <w:p w14:paraId="048A79E3" w14:textId="77777777" w:rsidR="008E2602" w:rsidRDefault="008E2602" w:rsidP="00432FB5">
      <w:pPr>
        <w:jc w:val="center"/>
        <w:rPr>
          <w:rFonts w:ascii="Cambria" w:hAnsi="Cambria"/>
          <w:b/>
        </w:rPr>
      </w:pPr>
    </w:p>
    <w:p w14:paraId="4F72BF5F" w14:textId="77777777" w:rsidR="008E2602" w:rsidRDefault="008E2602" w:rsidP="00432FB5">
      <w:pPr>
        <w:jc w:val="center"/>
        <w:rPr>
          <w:rFonts w:ascii="Cambria" w:hAnsi="Cambria"/>
          <w:b/>
        </w:rPr>
      </w:pPr>
    </w:p>
    <w:p w14:paraId="00248B6A" w14:textId="77777777" w:rsidR="008E2602" w:rsidRDefault="008E2602" w:rsidP="00432FB5">
      <w:pPr>
        <w:jc w:val="center"/>
        <w:rPr>
          <w:rFonts w:ascii="Cambria" w:hAnsi="Cambria"/>
          <w:b/>
        </w:rPr>
      </w:pPr>
    </w:p>
    <w:p w14:paraId="15050434" w14:textId="77777777" w:rsidR="008E2602" w:rsidRDefault="008E2602" w:rsidP="00432FB5">
      <w:pPr>
        <w:jc w:val="center"/>
        <w:rPr>
          <w:rFonts w:ascii="Cambria" w:hAnsi="Cambria"/>
          <w:b/>
        </w:rPr>
      </w:pPr>
    </w:p>
    <w:p w14:paraId="7C7EF630" w14:textId="77777777" w:rsidR="008E2602" w:rsidRDefault="008E2602" w:rsidP="00432FB5">
      <w:pPr>
        <w:jc w:val="center"/>
        <w:rPr>
          <w:rFonts w:ascii="Cambria" w:hAnsi="Cambria"/>
          <w:b/>
        </w:rPr>
      </w:pPr>
    </w:p>
    <w:p w14:paraId="2DB77998" w14:textId="77777777" w:rsidR="008E2602" w:rsidRDefault="008E2602" w:rsidP="00432FB5">
      <w:pPr>
        <w:jc w:val="center"/>
        <w:rPr>
          <w:rFonts w:ascii="Cambria" w:hAnsi="Cambria"/>
          <w:b/>
        </w:rPr>
      </w:pPr>
    </w:p>
    <w:p w14:paraId="72FD1954" w14:textId="35B8716C" w:rsidR="006975E4" w:rsidRPr="002879F0" w:rsidRDefault="009C41E1" w:rsidP="00432FB5">
      <w:pPr>
        <w:jc w:val="center"/>
        <w:rPr>
          <w:rFonts w:ascii="Cambria" w:hAnsi="Cambria"/>
          <w:b/>
        </w:rPr>
      </w:pPr>
      <w:r>
        <w:rPr>
          <w:rFonts w:ascii="Cambria" w:hAnsi="Cambria"/>
          <w:b/>
        </w:rPr>
        <w:t>Verification Parent has received, read, and understands the information contained in this Handbook</w:t>
      </w:r>
      <w:r w:rsidR="004A1390">
        <w:rPr>
          <w:rFonts w:ascii="Cambria" w:hAnsi="Cambria"/>
          <w:b/>
        </w:rPr>
        <w:t>.</w:t>
      </w:r>
    </w:p>
    <w:p w14:paraId="0AE86364" w14:textId="4CDECA68" w:rsidR="00432FB5" w:rsidRPr="002879F0" w:rsidRDefault="00432FB5" w:rsidP="009C41E1">
      <w:pPr>
        <w:jc w:val="center"/>
        <w:rPr>
          <w:rFonts w:ascii="Cambria" w:hAnsi="Cambria"/>
          <w:b/>
        </w:rPr>
      </w:pPr>
      <w:r w:rsidRPr="002879F0">
        <w:rPr>
          <w:rFonts w:ascii="Cambria" w:hAnsi="Cambria"/>
          <w:b/>
        </w:rPr>
        <w:t>Please return</w:t>
      </w:r>
      <w:r w:rsidR="00E246CB" w:rsidRPr="002879F0">
        <w:rPr>
          <w:rFonts w:ascii="Cambria" w:hAnsi="Cambria"/>
          <w:b/>
        </w:rPr>
        <w:t xml:space="preserve"> </w:t>
      </w:r>
      <w:r w:rsidRPr="002879F0">
        <w:rPr>
          <w:rFonts w:ascii="Cambria" w:hAnsi="Cambria"/>
          <w:b/>
        </w:rPr>
        <w:t xml:space="preserve">this form </w:t>
      </w:r>
      <w:r w:rsidR="00727623">
        <w:rPr>
          <w:rFonts w:ascii="Cambria" w:hAnsi="Cambria"/>
          <w:b/>
        </w:rPr>
        <w:t>your child’s</w:t>
      </w:r>
      <w:r w:rsidRPr="002879F0">
        <w:rPr>
          <w:rFonts w:ascii="Cambria" w:hAnsi="Cambria"/>
          <w:b/>
        </w:rPr>
        <w:t xml:space="preserve"> teacher as soon as possible.</w:t>
      </w:r>
    </w:p>
    <w:p w14:paraId="1039A250" w14:textId="77777777" w:rsidR="00432FB5" w:rsidRPr="002879F0" w:rsidRDefault="00432FB5" w:rsidP="00432FB5">
      <w:pPr>
        <w:jc w:val="center"/>
        <w:rPr>
          <w:rFonts w:ascii="Cambria" w:hAnsi="Cambria"/>
          <w:b/>
        </w:rPr>
      </w:pPr>
      <w:r w:rsidRPr="002879F0">
        <w:rPr>
          <w:rFonts w:ascii="Cambria" w:hAnsi="Cambria"/>
          <w:b/>
        </w:rPr>
        <w:t>Thank you for your attention!</w:t>
      </w:r>
    </w:p>
    <w:p w14:paraId="0E148645" w14:textId="77777777" w:rsidR="00380554" w:rsidRPr="002879F0" w:rsidRDefault="00380554">
      <w:pPr>
        <w:rPr>
          <w:rFonts w:ascii="Cambria" w:hAnsi="Cambria"/>
          <w:sz w:val="28"/>
          <w:szCs w:val="28"/>
        </w:rPr>
      </w:pPr>
    </w:p>
    <w:p w14:paraId="446FC92D" w14:textId="3E57C921" w:rsidR="00432FB5" w:rsidRPr="002879F0" w:rsidRDefault="00380554">
      <w:pPr>
        <w:rPr>
          <w:rFonts w:ascii="Cambria" w:hAnsi="Cambria"/>
        </w:rPr>
      </w:pPr>
      <w:r w:rsidRPr="002879F0">
        <w:rPr>
          <w:rFonts w:ascii="Cambria" w:hAnsi="Cambria"/>
        </w:rPr>
        <w:t>By signing and returning this form, we a</w:t>
      </w:r>
      <w:r w:rsidR="00432FB5" w:rsidRPr="002879F0">
        <w:rPr>
          <w:rFonts w:ascii="Cambria" w:hAnsi="Cambria"/>
        </w:rPr>
        <w:t>cknowledge</w:t>
      </w:r>
      <w:r w:rsidRPr="002879F0">
        <w:rPr>
          <w:rFonts w:ascii="Cambria" w:hAnsi="Cambria"/>
        </w:rPr>
        <w:t xml:space="preserve"> that we have </w:t>
      </w:r>
      <w:r w:rsidR="00432FB5" w:rsidRPr="002879F0">
        <w:rPr>
          <w:rFonts w:ascii="Cambria" w:hAnsi="Cambria"/>
        </w:rPr>
        <w:t>reviewed</w:t>
      </w:r>
      <w:r w:rsidRPr="002879F0">
        <w:rPr>
          <w:rFonts w:ascii="Cambria" w:hAnsi="Cambria"/>
        </w:rPr>
        <w:t xml:space="preserve"> </w:t>
      </w:r>
      <w:r w:rsidR="00727623">
        <w:rPr>
          <w:rFonts w:ascii="Cambria" w:hAnsi="Cambria"/>
        </w:rPr>
        <w:t xml:space="preserve">and understand </w:t>
      </w:r>
      <w:r w:rsidRPr="002879F0">
        <w:rPr>
          <w:rFonts w:ascii="Cambria" w:hAnsi="Cambria"/>
        </w:rPr>
        <w:t>the various topics covered in the Yaqan Nukiy School Handbook</w:t>
      </w:r>
      <w:r w:rsidR="00432FB5" w:rsidRPr="002879F0">
        <w:rPr>
          <w:rFonts w:ascii="Cambria" w:hAnsi="Cambria"/>
        </w:rPr>
        <w:t>.</w:t>
      </w:r>
      <w:r w:rsidR="00727623">
        <w:rPr>
          <w:rFonts w:ascii="Cambria" w:hAnsi="Cambria"/>
        </w:rPr>
        <w:t xml:space="preserve">   </w:t>
      </w:r>
    </w:p>
    <w:p w14:paraId="0F85A176" w14:textId="77777777" w:rsidR="00432FB5" w:rsidRPr="002879F0" w:rsidRDefault="00432FB5">
      <w:pPr>
        <w:rPr>
          <w:rFonts w:ascii="Cambria" w:hAnsi="Cambria"/>
        </w:rPr>
      </w:pPr>
    </w:p>
    <w:p w14:paraId="148FE4BE" w14:textId="77777777" w:rsidR="00380554" w:rsidRPr="002879F0" w:rsidRDefault="00432FB5">
      <w:pPr>
        <w:rPr>
          <w:rFonts w:ascii="Cambria" w:hAnsi="Cambria"/>
        </w:rPr>
      </w:pPr>
      <w:r w:rsidRPr="002879F0">
        <w:rPr>
          <w:rFonts w:ascii="Cambria" w:hAnsi="Cambria"/>
        </w:rPr>
        <w:t>Where relevant and age-appropriate, we have also discussed the important topics with</w:t>
      </w:r>
      <w:r w:rsidR="00380554" w:rsidRPr="002879F0">
        <w:rPr>
          <w:rFonts w:ascii="Cambria" w:hAnsi="Cambria"/>
        </w:rPr>
        <w:t xml:space="preserve"> our Yaqan Nukiy School Student.  </w:t>
      </w:r>
    </w:p>
    <w:p w14:paraId="6F46FB54" w14:textId="77777777" w:rsidR="00380554" w:rsidRPr="002879F0" w:rsidRDefault="00380554">
      <w:pPr>
        <w:rPr>
          <w:rFonts w:ascii="Cambria" w:hAnsi="Cambria"/>
        </w:rPr>
      </w:pPr>
    </w:p>
    <w:p w14:paraId="1124A919" w14:textId="54B5A170" w:rsidR="00380554" w:rsidRPr="002879F0" w:rsidRDefault="00380554">
      <w:pPr>
        <w:rPr>
          <w:rFonts w:ascii="Cambria" w:hAnsi="Cambria"/>
        </w:rPr>
      </w:pPr>
      <w:r w:rsidRPr="002879F0">
        <w:rPr>
          <w:rFonts w:ascii="Cambria" w:hAnsi="Cambria"/>
        </w:rPr>
        <w:t>We realize that we</w:t>
      </w:r>
      <w:r w:rsidR="00B2348F">
        <w:rPr>
          <w:rFonts w:ascii="Cambria" w:hAnsi="Cambria"/>
        </w:rPr>
        <w:t xml:space="preserve"> can approach the school </w:t>
      </w:r>
      <w:r w:rsidR="00EC2287">
        <w:rPr>
          <w:rFonts w:ascii="Cambria" w:hAnsi="Cambria"/>
        </w:rPr>
        <w:t xml:space="preserve">staff </w:t>
      </w:r>
      <w:r w:rsidR="00EC2287" w:rsidRPr="002879F0">
        <w:rPr>
          <w:rFonts w:ascii="Cambria" w:hAnsi="Cambria"/>
        </w:rPr>
        <w:t>with</w:t>
      </w:r>
      <w:r w:rsidRPr="002879F0">
        <w:rPr>
          <w:rFonts w:ascii="Cambria" w:hAnsi="Cambria"/>
        </w:rPr>
        <w:t xml:space="preserve"> any questions or concerns that we may have. </w:t>
      </w:r>
    </w:p>
    <w:p w14:paraId="00E57FFC" w14:textId="77777777" w:rsidR="00344F0C" w:rsidRPr="002879F0" w:rsidRDefault="00344F0C">
      <w:pPr>
        <w:rPr>
          <w:rFonts w:ascii="Cambria" w:hAnsi="Cambria"/>
          <w:sz w:val="28"/>
          <w:szCs w:val="28"/>
        </w:rPr>
      </w:pPr>
    </w:p>
    <w:p w14:paraId="7F6B94A0" w14:textId="3E9D3C1F" w:rsidR="00E246CB" w:rsidRPr="002879F0" w:rsidRDefault="006F759B" w:rsidP="007B66E1">
      <w:pPr>
        <w:spacing w:after="0"/>
        <w:rPr>
          <w:rFonts w:ascii="Cambria" w:hAnsi="Cambria"/>
          <w:sz w:val="28"/>
          <w:szCs w:val="28"/>
        </w:rPr>
      </w:pPr>
      <w:r w:rsidRPr="002879F0">
        <w:rPr>
          <w:rFonts w:ascii="Cambria" w:hAnsi="Cambria"/>
          <w:sz w:val="28"/>
          <w:szCs w:val="28"/>
        </w:rPr>
        <w:t>_______________</w:t>
      </w:r>
      <w:r w:rsidR="00727623">
        <w:rPr>
          <w:rFonts w:ascii="Cambria" w:hAnsi="Cambria"/>
          <w:sz w:val="28"/>
          <w:szCs w:val="28"/>
        </w:rPr>
        <w:t>_____________</w:t>
      </w:r>
      <w:r w:rsidRPr="002879F0">
        <w:rPr>
          <w:rFonts w:ascii="Cambria" w:hAnsi="Cambria"/>
          <w:sz w:val="28"/>
          <w:szCs w:val="28"/>
        </w:rPr>
        <w:t xml:space="preserve">  </w:t>
      </w:r>
      <w:r w:rsidR="007B66E1" w:rsidRPr="002879F0">
        <w:rPr>
          <w:rFonts w:ascii="Cambria" w:hAnsi="Cambria"/>
          <w:sz w:val="28"/>
          <w:szCs w:val="28"/>
        </w:rPr>
        <w:tab/>
      </w:r>
      <w:r w:rsidR="007B66E1" w:rsidRPr="002879F0">
        <w:rPr>
          <w:rFonts w:ascii="Cambria" w:hAnsi="Cambria"/>
          <w:sz w:val="28"/>
          <w:szCs w:val="28"/>
        </w:rPr>
        <w:tab/>
      </w:r>
      <w:r w:rsidR="007B66E1" w:rsidRPr="002879F0">
        <w:rPr>
          <w:rFonts w:ascii="Cambria" w:hAnsi="Cambria"/>
          <w:sz w:val="28"/>
          <w:szCs w:val="28"/>
        </w:rPr>
        <w:tab/>
      </w:r>
      <w:r w:rsidR="007B66E1" w:rsidRPr="002879F0">
        <w:rPr>
          <w:rFonts w:ascii="Cambria" w:hAnsi="Cambria"/>
          <w:sz w:val="28"/>
          <w:szCs w:val="28"/>
        </w:rPr>
        <w:tab/>
      </w:r>
      <w:r w:rsidR="00727623">
        <w:rPr>
          <w:rFonts w:ascii="Cambria" w:hAnsi="Cambria"/>
          <w:sz w:val="28"/>
          <w:szCs w:val="28"/>
        </w:rPr>
        <w:t>___________________</w:t>
      </w:r>
    </w:p>
    <w:p w14:paraId="32D20B34" w14:textId="311846E8" w:rsidR="00344F0C" w:rsidRPr="00727623" w:rsidRDefault="006F759B">
      <w:pPr>
        <w:rPr>
          <w:rFonts w:ascii="Cambria" w:hAnsi="Cambria"/>
        </w:rPr>
      </w:pPr>
      <w:r w:rsidRPr="002879F0">
        <w:rPr>
          <w:rFonts w:ascii="Cambria" w:hAnsi="Cambria"/>
        </w:rPr>
        <w:t>Student Signature</w:t>
      </w:r>
      <w:r w:rsidR="00323455" w:rsidRPr="002879F0">
        <w:rPr>
          <w:rFonts w:ascii="Cambria" w:hAnsi="Cambria"/>
        </w:rPr>
        <w:tab/>
      </w:r>
      <w:r w:rsidR="00323455" w:rsidRPr="002879F0">
        <w:rPr>
          <w:rFonts w:ascii="Cambria" w:hAnsi="Cambria"/>
        </w:rPr>
        <w:tab/>
      </w:r>
      <w:r w:rsidR="00323455" w:rsidRPr="002879F0">
        <w:rPr>
          <w:rFonts w:ascii="Cambria" w:hAnsi="Cambria"/>
        </w:rPr>
        <w:tab/>
      </w:r>
      <w:r w:rsidR="00323455" w:rsidRPr="002879F0">
        <w:rPr>
          <w:rFonts w:ascii="Cambria" w:hAnsi="Cambria"/>
        </w:rPr>
        <w:tab/>
      </w:r>
      <w:r w:rsidR="00323455" w:rsidRPr="002879F0">
        <w:rPr>
          <w:rFonts w:ascii="Cambria" w:hAnsi="Cambria"/>
        </w:rPr>
        <w:tab/>
      </w:r>
      <w:r w:rsidR="00727623">
        <w:rPr>
          <w:rFonts w:ascii="Cambria" w:hAnsi="Cambria"/>
        </w:rPr>
        <w:tab/>
      </w:r>
      <w:r w:rsidR="00323455" w:rsidRPr="002879F0">
        <w:rPr>
          <w:rFonts w:ascii="Cambria" w:hAnsi="Cambria"/>
        </w:rPr>
        <w:t>Date</w:t>
      </w:r>
    </w:p>
    <w:p w14:paraId="3F049831" w14:textId="6871F842" w:rsidR="00432FB5" w:rsidRPr="002879F0" w:rsidRDefault="00432FB5" w:rsidP="007B66E1">
      <w:pPr>
        <w:spacing w:after="0"/>
        <w:rPr>
          <w:rFonts w:ascii="Cambria" w:hAnsi="Cambria"/>
          <w:sz w:val="28"/>
          <w:szCs w:val="28"/>
        </w:rPr>
      </w:pPr>
      <w:r w:rsidRPr="002879F0">
        <w:rPr>
          <w:rFonts w:ascii="Cambria" w:hAnsi="Cambria"/>
          <w:sz w:val="28"/>
          <w:szCs w:val="28"/>
        </w:rPr>
        <w:t>_____________________</w:t>
      </w:r>
      <w:r w:rsidR="00727623">
        <w:rPr>
          <w:rFonts w:ascii="Cambria" w:hAnsi="Cambria"/>
          <w:sz w:val="28"/>
          <w:szCs w:val="28"/>
        </w:rPr>
        <w:t>_______</w:t>
      </w:r>
      <w:r w:rsidR="007B66E1" w:rsidRPr="002879F0">
        <w:rPr>
          <w:rFonts w:ascii="Cambria" w:hAnsi="Cambria"/>
          <w:sz w:val="28"/>
          <w:szCs w:val="28"/>
        </w:rPr>
        <w:tab/>
      </w:r>
      <w:r w:rsidR="007B66E1" w:rsidRPr="002879F0">
        <w:rPr>
          <w:rFonts w:ascii="Cambria" w:hAnsi="Cambria"/>
          <w:sz w:val="28"/>
          <w:szCs w:val="28"/>
        </w:rPr>
        <w:tab/>
      </w:r>
      <w:r w:rsidR="00323455" w:rsidRPr="002879F0">
        <w:rPr>
          <w:rFonts w:ascii="Cambria" w:hAnsi="Cambria"/>
          <w:sz w:val="28"/>
          <w:szCs w:val="28"/>
        </w:rPr>
        <w:tab/>
      </w:r>
      <w:r w:rsidR="00727623">
        <w:rPr>
          <w:rFonts w:ascii="Cambria" w:hAnsi="Cambria"/>
          <w:sz w:val="28"/>
          <w:szCs w:val="28"/>
        </w:rPr>
        <w:tab/>
      </w:r>
      <w:r w:rsidR="00323455" w:rsidRPr="002879F0">
        <w:rPr>
          <w:rFonts w:ascii="Cambria" w:hAnsi="Cambria"/>
          <w:sz w:val="28"/>
          <w:szCs w:val="28"/>
        </w:rPr>
        <w:t>_______</w:t>
      </w:r>
      <w:r w:rsidRPr="002879F0">
        <w:rPr>
          <w:rFonts w:ascii="Cambria" w:hAnsi="Cambria"/>
          <w:sz w:val="28"/>
          <w:szCs w:val="28"/>
        </w:rPr>
        <w:t>____</w:t>
      </w:r>
      <w:r w:rsidR="00727623">
        <w:rPr>
          <w:rFonts w:ascii="Cambria" w:hAnsi="Cambria"/>
          <w:sz w:val="28"/>
          <w:szCs w:val="28"/>
        </w:rPr>
        <w:t>________</w:t>
      </w:r>
    </w:p>
    <w:p w14:paraId="2E4F6286" w14:textId="6B2F57B5" w:rsidR="00380554" w:rsidRDefault="009C41E1">
      <w:pPr>
        <w:rPr>
          <w:rFonts w:ascii="Cambria" w:hAnsi="Cambria"/>
        </w:rPr>
      </w:pPr>
      <w:r>
        <w:rPr>
          <w:rFonts w:ascii="Cambria" w:hAnsi="Cambria"/>
        </w:rPr>
        <w:t>Parent/Guardian signature</w:t>
      </w:r>
      <w:r>
        <w:rPr>
          <w:rFonts w:ascii="Cambria" w:hAnsi="Cambria"/>
        </w:rPr>
        <w:tab/>
      </w:r>
      <w:r w:rsidR="00323455" w:rsidRPr="002879F0">
        <w:rPr>
          <w:rFonts w:ascii="Cambria" w:hAnsi="Cambria"/>
        </w:rPr>
        <w:tab/>
      </w:r>
      <w:r w:rsidR="00323455" w:rsidRPr="002879F0">
        <w:rPr>
          <w:rFonts w:ascii="Cambria" w:hAnsi="Cambria"/>
        </w:rPr>
        <w:tab/>
      </w:r>
      <w:r w:rsidR="00323455" w:rsidRPr="002879F0">
        <w:rPr>
          <w:rFonts w:ascii="Cambria" w:hAnsi="Cambria"/>
        </w:rPr>
        <w:tab/>
      </w:r>
      <w:r w:rsidR="00727623">
        <w:rPr>
          <w:rFonts w:ascii="Cambria" w:hAnsi="Cambria"/>
        </w:rPr>
        <w:tab/>
      </w:r>
      <w:r w:rsidR="00323455" w:rsidRPr="002879F0">
        <w:rPr>
          <w:rFonts w:ascii="Cambria" w:hAnsi="Cambria"/>
        </w:rPr>
        <w:t>Date</w:t>
      </w:r>
      <w:r w:rsidR="00432FB5" w:rsidRPr="002879F0">
        <w:rPr>
          <w:rFonts w:ascii="Cambria" w:hAnsi="Cambria"/>
        </w:rPr>
        <w:t xml:space="preserve"> </w:t>
      </w:r>
    </w:p>
    <w:p w14:paraId="36FC29B7" w14:textId="77777777" w:rsidR="009C41E1" w:rsidRDefault="009C41E1">
      <w:pPr>
        <w:rPr>
          <w:rFonts w:ascii="Cambria" w:hAnsi="Cambria"/>
        </w:rPr>
      </w:pPr>
    </w:p>
    <w:p w14:paraId="0DDD468C" w14:textId="1A07C423" w:rsidR="00727623" w:rsidRDefault="009C41E1">
      <w:pPr>
        <w:rPr>
          <w:rFonts w:ascii="Cambria" w:hAnsi="Cambria"/>
        </w:rPr>
      </w:pPr>
      <w:r>
        <w:rPr>
          <w:rFonts w:ascii="Cambria" w:hAnsi="Cambria"/>
        </w:rPr>
        <w:t>---------------------------------------------------------------------------------------------------------------------------------------------------</w:t>
      </w:r>
    </w:p>
    <w:p w14:paraId="7CE80F72" w14:textId="7FD92559" w:rsidR="00727623" w:rsidRPr="009C41E1" w:rsidRDefault="00727623" w:rsidP="009C41E1">
      <w:pPr>
        <w:jc w:val="center"/>
        <w:rPr>
          <w:rFonts w:ascii="Cambria" w:hAnsi="Cambria"/>
          <w:b/>
          <w:sz w:val="28"/>
          <w:szCs w:val="28"/>
        </w:rPr>
      </w:pPr>
      <w:r w:rsidRPr="009C41E1">
        <w:rPr>
          <w:rFonts w:ascii="Cambria" w:hAnsi="Cambria"/>
          <w:b/>
          <w:sz w:val="28"/>
          <w:szCs w:val="28"/>
        </w:rPr>
        <w:t>Photo Permission Form</w:t>
      </w:r>
    </w:p>
    <w:p w14:paraId="2818B531" w14:textId="5EEDEA47" w:rsidR="009C41E1" w:rsidRDefault="009C41E1">
      <w:pPr>
        <w:rPr>
          <w:rFonts w:ascii="Cambria" w:hAnsi="Cambria"/>
        </w:rPr>
      </w:pPr>
      <w:r>
        <w:rPr>
          <w:rFonts w:ascii="Cambria" w:hAnsi="Cambria"/>
        </w:rPr>
        <w:t xml:space="preserve">We like to celebrate our successes!  </w:t>
      </w:r>
      <w:r w:rsidR="00727623">
        <w:rPr>
          <w:rFonts w:ascii="Cambria" w:hAnsi="Cambria"/>
        </w:rPr>
        <w:t>From time to time, the school will put photos of school activities in school or band newslett</w:t>
      </w:r>
      <w:r>
        <w:rPr>
          <w:rFonts w:ascii="Cambria" w:hAnsi="Cambria"/>
        </w:rPr>
        <w:t xml:space="preserve">ers, </w:t>
      </w:r>
      <w:r w:rsidR="00727623">
        <w:rPr>
          <w:rFonts w:ascii="Cambria" w:hAnsi="Cambria"/>
        </w:rPr>
        <w:t>submit to local papers, or partner/funding agencies</w:t>
      </w:r>
      <w:r w:rsidR="008E2602">
        <w:rPr>
          <w:rFonts w:ascii="Cambria" w:hAnsi="Cambria"/>
        </w:rPr>
        <w:t xml:space="preserve"> and on the school website.</w:t>
      </w:r>
    </w:p>
    <w:p w14:paraId="56FF3A33" w14:textId="77777777" w:rsidR="00EC2287" w:rsidRDefault="009C41E1">
      <w:pPr>
        <w:rPr>
          <w:rFonts w:ascii="Cambria" w:hAnsi="Cambria"/>
        </w:rPr>
      </w:pPr>
      <w:r>
        <w:rPr>
          <w:rFonts w:ascii="Cambria" w:hAnsi="Cambria"/>
        </w:rPr>
        <w:t xml:space="preserve">By signing below, I _________________________________________ (Parent Name –please print) </w:t>
      </w:r>
    </w:p>
    <w:p w14:paraId="517DDFFF" w14:textId="471BF6D0" w:rsidR="00EC2287" w:rsidRDefault="00EC2287">
      <w:pPr>
        <w:rPr>
          <w:rFonts w:ascii="Cambria" w:hAnsi="Cambria"/>
        </w:rPr>
      </w:pPr>
      <w:r>
        <w:rPr>
          <w:rFonts w:ascii="Cambria" w:hAnsi="Cambria"/>
        </w:rPr>
        <w:t xml:space="preserve">                                    _________</w:t>
      </w:r>
      <w:r w:rsidR="009C41E1">
        <w:rPr>
          <w:rFonts w:ascii="Cambria" w:hAnsi="Cambria"/>
        </w:rPr>
        <w:t xml:space="preserve">agree </w:t>
      </w:r>
      <w:r>
        <w:rPr>
          <w:rFonts w:ascii="Cambria" w:hAnsi="Cambria"/>
        </w:rPr>
        <w:t xml:space="preserve">    </w:t>
      </w:r>
      <w:r w:rsidR="00D966E9">
        <w:rPr>
          <w:rFonts w:ascii="Cambria" w:hAnsi="Cambria"/>
        </w:rPr>
        <w:t xml:space="preserve">         </w:t>
      </w:r>
    </w:p>
    <w:p w14:paraId="5E997D6D" w14:textId="3B5E2E45" w:rsidR="00EC2287" w:rsidRDefault="00EC2287">
      <w:pPr>
        <w:rPr>
          <w:rFonts w:ascii="Cambria" w:hAnsi="Cambria"/>
        </w:rPr>
      </w:pPr>
      <w:r>
        <w:rPr>
          <w:rFonts w:ascii="Cambria" w:hAnsi="Cambria"/>
        </w:rPr>
        <w:t xml:space="preserve">                                    _________do not agree  </w:t>
      </w:r>
    </w:p>
    <w:p w14:paraId="6DA57728" w14:textId="416DA998" w:rsidR="00727623" w:rsidRDefault="009C41E1">
      <w:pPr>
        <w:rPr>
          <w:rFonts w:ascii="Cambria" w:hAnsi="Cambria"/>
        </w:rPr>
      </w:pPr>
      <w:r>
        <w:rPr>
          <w:rFonts w:ascii="Cambria" w:hAnsi="Cambria"/>
        </w:rPr>
        <w:t>to allow Yaqan Nukiy School to take photos of my child engaged in school activities, and use for celebr</w:t>
      </w:r>
      <w:r w:rsidR="0061708C">
        <w:rPr>
          <w:rFonts w:ascii="Cambria" w:hAnsi="Cambria"/>
        </w:rPr>
        <w:t xml:space="preserve">ation/ advertisement purposes </w:t>
      </w:r>
      <w:r>
        <w:rPr>
          <w:rFonts w:ascii="Cambria" w:hAnsi="Cambria"/>
        </w:rPr>
        <w:t>as outlined above.</w:t>
      </w:r>
    </w:p>
    <w:p w14:paraId="13915D21" w14:textId="4AAE6C4A" w:rsidR="009C41E1" w:rsidRDefault="009C41E1">
      <w:pPr>
        <w:rPr>
          <w:rFonts w:ascii="Cambria" w:hAnsi="Cambria"/>
        </w:rPr>
      </w:pPr>
      <w:r>
        <w:rPr>
          <w:rFonts w:ascii="Cambria" w:hAnsi="Cambria"/>
        </w:rPr>
        <w:t>_____________________________________________________</w:t>
      </w:r>
      <w:r>
        <w:rPr>
          <w:rFonts w:ascii="Cambria" w:hAnsi="Cambria"/>
        </w:rPr>
        <w:tab/>
      </w:r>
      <w:r>
        <w:rPr>
          <w:rFonts w:ascii="Cambria" w:hAnsi="Cambria"/>
        </w:rPr>
        <w:tab/>
        <w:t>__________________________</w:t>
      </w:r>
    </w:p>
    <w:p w14:paraId="5A4D5C0F" w14:textId="64D19805" w:rsidR="009C41E1" w:rsidRDefault="009C41E1">
      <w:pPr>
        <w:rPr>
          <w:rFonts w:ascii="Cambria" w:hAnsi="Cambria"/>
        </w:rPr>
      </w:pPr>
      <w:r>
        <w:rPr>
          <w:rFonts w:ascii="Cambria" w:hAnsi="Cambria"/>
        </w:rPr>
        <w:t>Parent/Guardian 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14:paraId="1246314E" w14:textId="77777777" w:rsidR="00880453" w:rsidRDefault="00880453">
      <w:pPr>
        <w:rPr>
          <w:rFonts w:ascii="Cambria" w:hAnsi="Cambria"/>
        </w:rPr>
      </w:pPr>
    </w:p>
    <w:p w14:paraId="1C0FF50D" w14:textId="7E919100" w:rsidR="00880453" w:rsidRPr="00DA704E" w:rsidRDefault="00880453" w:rsidP="008D7634">
      <w:pPr>
        <w:jc w:val="center"/>
        <w:rPr>
          <w:b/>
          <w:sz w:val="36"/>
          <w:szCs w:val="36"/>
        </w:rPr>
      </w:pPr>
      <w:r w:rsidRPr="00DA704E">
        <w:rPr>
          <w:b/>
          <w:sz w:val="36"/>
          <w:szCs w:val="36"/>
        </w:rPr>
        <w:lastRenderedPageBreak/>
        <w:t>Yaqan Nukiy School Field Trip Permission Form</w:t>
      </w:r>
    </w:p>
    <w:p w14:paraId="2B38AFAB" w14:textId="77777777" w:rsidR="00880453" w:rsidRDefault="00880453" w:rsidP="00880453"/>
    <w:p w14:paraId="38B7F296" w14:textId="7B293676" w:rsidR="00880453" w:rsidRPr="008D7634" w:rsidRDefault="00880453" w:rsidP="00880453">
      <w:pPr>
        <w:rPr>
          <w:rFonts w:asciiTheme="majorHAnsi" w:hAnsiTheme="majorHAnsi"/>
        </w:rPr>
      </w:pPr>
      <w:r w:rsidRPr="008D7634">
        <w:rPr>
          <w:rFonts w:asciiTheme="majorHAnsi" w:hAnsiTheme="majorHAnsi"/>
        </w:rPr>
        <w:t>The teachers and staff at Yaqan N</w:t>
      </w:r>
      <w:r w:rsidR="00A92BFB" w:rsidRPr="008D7634">
        <w:rPr>
          <w:rFonts w:asciiTheme="majorHAnsi" w:hAnsiTheme="majorHAnsi"/>
        </w:rPr>
        <w:t>ukiy School enhance programming</w:t>
      </w:r>
      <w:r w:rsidRPr="008D7634">
        <w:rPr>
          <w:rFonts w:asciiTheme="majorHAnsi" w:hAnsiTheme="majorHAnsi"/>
        </w:rPr>
        <w:t xml:space="preserve"> throughout the school year by offering a variety of educational experiences, some of which are held off-site.  </w:t>
      </w:r>
    </w:p>
    <w:p w14:paraId="03E23891" w14:textId="77777777" w:rsidR="00880453" w:rsidRPr="008D7634" w:rsidRDefault="00880453" w:rsidP="00880453">
      <w:pPr>
        <w:rPr>
          <w:rFonts w:asciiTheme="majorHAnsi" w:hAnsiTheme="majorHAnsi"/>
        </w:rPr>
      </w:pPr>
    </w:p>
    <w:p w14:paraId="18A0BE83" w14:textId="77777777" w:rsidR="00880453" w:rsidRPr="008D7634" w:rsidRDefault="00880453" w:rsidP="00880453">
      <w:pPr>
        <w:rPr>
          <w:rFonts w:asciiTheme="majorHAnsi" w:hAnsiTheme="majorHAnsi"/>
        </w:rPr>
      </w:pPr>
      <w:r w:rsidRPr="008D7634">
        <w:rPr>
          <w:rFonts w:asciiTheme="majorHAnsi" w:hAnsiTheme="majorHAnsi"/>
        </w:rPr>
        <w:t xml:space="preserve">All off-site activities will follow our school field trip policies (see Parent/Student Handbook), and safety is always a primary concern.   </w:t>
      </w:r>
    </w:p>
    <w:p w14:paraId="69B96507" w14:textId="77777777" w:rsidR="00880453" w:rsidRPr="008D7634" w:rsidRDefault="00880453" w:rsidP="00880453">
      <w:pPr>
        <w:rPr>
          <w:rFonts w:asciiTheme="majorHAnsi" w:hAnsiTheme="majorHAnsi"/>
        </w:rPr>
      </w:pPr>
    </w:p>
    <w:p w14:paraId="0865BBA7" w14:textId="75D3FCE6" w:rsidR="00880453" w:rsidRPr="008D7634" w:rsidRDefault="00880453" w:rsidP="00880453">
      <w:pPr>
        <w:rPr>
          <w:rFonts w:asciiTheme="majorHAnsi" w:hAnsiTheme="majorHAnsi"/>
        </w:rPr>
      </w:pPr>
      <w:r w:rsidRPr="008D7634">
        <w:rPr>
          <w:rFonts w:asciiTheme="majorHAnsi" w:hAnsiTheme="majorHAnsi"/>
        </w:rPr>
        <w:t xml:space="preserve">In an effort to promote efficiency and reduce waste, we ask you to sign a blanket permission form for your child’s participation in school outings for the </w:t>
      </w:r>
      <w:r w:rsidR="007F26FE">
        <w:rPr>
          <w:rFonts w:asciiTheme="majorHAnsi" w:hAnsiTheme="majorHAnsi"/>
        </w:rPr>
        <w:t>2019/20</w:t>
      </w:r>
      <w:r w:rsidRPr="008D7634">
        <w:rPr>
          <w:rFonts w:asciiTheme="majorHAnsi" w:hAnsiTheme="majorHAnsi"/>
        </w:rPr>
        <w:t xml:space="preserve"> school year.</w:t>
      </w:r>
    </w:p>
    <w:p w14:paraId="41DC9DAE" w14:textId="77777777" w:rsidR="00880453" w:rsidRPr="008D7634" w:rsidRDefault="00880453" w:rsidP="00880453">
      <w:pPr>
        <w:rPr>
          <w:rFonts w:asciiTheme="majorHAnsi" w:hAnsiTheme="majorHAnsi"/>
        </w:rPr>
      </w:pPr>
    </w:p>
    <w:p w14:paraId="4799F5E6" w14:textId="77777777" w:rsidR="00880453" w:rsidRPr="008D7634" w:rsidRDefault="00880453" w:rsidP="00880453">
      <w:pPr>
        <w:rPr>
          <w:rFonts w:asciiTheme="majorHAnsi" w:hAnsiTheme="majorHAnsi"/>
        </w:rPr>
      </w:pPr>
      <w:r w:rsidRPr="008D7634">
        <w:rPr>
          <w:rFonts w:asciiTheme="majorHAnsi" w:hAnsiTheme="majorHAnsi"/>
        </w:rPr>
        <w:t>Parents will be informed of field trips as they arise, and may still choose to “opt out” by contacting their child’s teacher, or by having their child remain at home during those time periods.</w:t>
      </w:r>
    </w:p>
    <w:p w14:paraId="787B62A6" w14:textId="77777777" w:rsidR="00880453" w:rsidRPr="008D7634" w:rsidRDefault="00880453" w:rsidP="00880453">
      <w:pPr>
        <w:rPr>
          <w:rFonts w:asciiTheme="majorHAnsi" w:hAnsiTheme="majorHAnsi"/>
        </w:rPr>
      </w:pPr>
    </w:p>
    <w:p w14:paraId="3084824D" w14:textId="77777777" w:rsidR="00880453" w:rsidRPr="008D7634" w:rsidRDefault="00880453" w:rsidP="00880453">
      <w:pPr>
        <w:pStyle w:val="Default"/>
        <w:rPr>
          <w:rFonts w:asciiTheme="majorHAnsi" w:hAnsiTheme="majorHAnsi"/>
        </w:rPr>
      </w:pPr>
    </w:p>
    <w:p w14:paraId="66879185" w14:textId="77777777" w:rsidR="00880453" w:rsidRPr="008D7634" w:rsidRDefault="00880453" w:rsidP="00880453">
      <w:pPr>
        <w:pStyle w:val="Default"/>
        <w:rPr>
          <w:rFonts w:asciiTheme="majorHAnsi" w:hAnsiTheme="majorHAnsi"/>
        </w:rPr>
      </w:pPr>
      <w:r w:rsidRPr="008D7634">
        <w:rPr>
          <w:rFonts w:asciiTheme="majorHAnsi" w:hAnsiTheme="majorHAnsi"/>
        </w:rPr>
        <w:t xml:space="preserve"> </w:t>
      </w:r>
    </w:p>
    <w:p w14:paraId="79E69B71" w14:textId="3906F5A2" w:rsidR="00880453" w:rsidRPr="008D7634" w:rsidRDefault="00880453" w:rsidP="00880453">
      <w:pPr>
        <w:pStyle w:val="Default"/>
        <w:rPr>
          <w:rFonts w:asciiTheme="majorHAnsi" w:hAnsiTheme="majorHAnsi"/>
        </w:rPr>
      </w:pPr>
      <w:r w:rsidRPr="008D7634">
        <w:rPr>
          <w:rFonts w:asciiTheme="majorHAnsi" w:hAnsiTheme="majorHAnsi"/>
        </w:rPr>
        <w:t xml:space="preserve">I give permission for my child __________________________________________ </w:t>
      </w:r>
      <w:r w:rsidRPr="008D7634">
        <w:rPr>
          <w:rFonts w:asciiTheme="majorHAnsi" w:hAnsiTheme="majorHAnsi"/>
          <w:sz w:val="20"/>
          <w:szCs w:val="20"/>
        </w:rPr>
        <w:t>(print child’s name)</w:t>
      </w:r>
      <w:r w:rsidRPr="008D7634">
        <w:rPr>
          <w:rFonts w:asciiTheme="majorHAnsi" w:hAnsiTheme="majorHAnsi"/>
        </w:rPr>
        <w:t xml:space="preserve"> to participate in field trips sponsored by Y</w:t>
      </w:r>
      <w:r w:rsidR="00B2348F">
        <w:rPr>
          <w:rFonts w:asciiTheme="majorHAnsi" w:hAnsiTheme="majorHAnsi"/>
        </w:rPr>
        <w:t xml:space="preserve">aqan Nukiy School in the </w:t>
      </w:r>
      <w:r w:rsidR="007F26FE">
        <w:rPr>
          <w:rFonts w:asciiTheme="majorHAnsi" w:hAnsiTheme="majorHAnsi"/>
        </w:rPr>
        <w:t>2019/20</w:t>
      </w:r>
      <w:r w:rsidRPr="008D7634">
        <w:rPr>
          <w:rFonts w:asciiTheme="majorHAnsi" w:hAnsiTheme="majorHAnsi"/>
        </w:rPr>
        <w:t xml:space="preserve"> school year. </w:t>
      </w:r>
    </w:p>
    <w:p w14:paraId="1EE62F1F" w14:textId="77777777" w:rsidR="00880453" w:rsidRPr="008D7634" w:rsidRDefault="00880453" w:rsidP="00880453">
      <w:pPr>
        <w:pStyle w:val="Default"/>
        <w:rPr>
          <w:rFonts w:asciiTheme="majorHAnsi" w:hAnsiTheme="majorHAnsi"/>
        </w:rPr>
      </w:pPr>
    </w:p>
    <w:p w14:paraId="4883BCDE" w14:textId="072ADA12" w:rsidR="00880453" w:rsidRDefault="00880453" w:rsidP="002A19DC">
      <w:pPr>
        <w:pStyle w:val="Default"/>
        <w:rPr>
          <w:rFonts w:asciiTheme="majorHAnsi" w:hAnsiTheme="majorHAnsi"/>
        </w:rPr>
      </w:pPr>
      <w:r w:rsidRPr="008D7634">
        <w:rPr>
          <w:rFonts w:asciiTheme="majorHAnsi" w:hAnsiTheme="majorHAnsi"/>
        </w:rPr>
        <w:t xml:space="preserve">This permission slip is valid for ALL WALKING FIELD TRIPS &amp; BUS TRANSPORT </w:t>
      </w:r>
      <w:r w:rsidR="00F051DE">
        <w:rPr>
          <w:rFonts w:asciiTheme="majorHAnsi" w:hAnsiTheme="majorHAnsi"/>
        </w:rPr>
        <w:t xml:space="preserve">TRIPS WITHIN THE CRESTON VALLEY, occurring within school </w:t>
      </w:r>
      <w:r w:rsidR="007F26FE">
        <w:rPr>
          <w:rFonts w:asciiTheme="majorHAnsi" w:hAnsiTheme="majorHAnsi"/>
        </w:rPr>
        <w:t>hours that</w:t>
      </w:r>
      <w:r w:rsidRPr="008D7634">
        <w:rPr>
          <w:rFonts w:asciiTheme="majorHAnsi" w:hAnsiTheme="majorHAnsi"/>
        </w:rPr>
        <w:t xml:space="preserve"> my child participates in during the current school year. </w:t>
      </w:r>
    </w:p>
    <w:p w14:paraId="5BDC1C92" w14:textId="77777777" w:rsidR="002A19DC" w:rsidRPr="008D7634" w:rsidRDefault="002A19DC" w:rsidP="002A19DC">
      <w:pPr>
        <w:pStyle w:val="Default"/>
        <w:rPr>
          <w:rFonts w:asciiTheme="majorHAnsi" w:hAnsiTheme="majorHAnsi"/>
        </w:rPr>
      </w:pPr>
    </w:p>
    <w:p w14:paraId="00F15BCE" w14:textId="436D6C79" w:rsidR="00880453" w:rsidRPr="008D7634" w:rsidRDefault="00880453" w:rsidP="00880453">
      <w:pPr>
        <w:rPr>
          <w:rFonts w:asciiTheme="majorHAnsi" w:hAnsiTheme="majorHAnsi"/>
        </w:rPr>
      </w:pPr>
      <w:r w:rsidRPr="008D7634">
        <w:rPr>
          <w:rFonts w:asciiTheme="majorHAnsi" w:hAnsiTheme="majorHAnsi"/>
        </w:rPr>
        <w:t xml:space="preserve">For special field trips like overnight trips, car transport trips, or for travel outside of the Creston Valley, separate specific forms will be issued. </w:t>
      </w:r>
    </w:p>
    <w:p w14:paraId="465BA86E" w14:textId="77777777" w:rsidR="00880453" w:rsidRPr="008D7634" w:rsidRDefault="00880453" w:rsidP="00880453">
      <w:pPr>
        <w:pStyle w:val="Default"/>
        <w:rPr>
          <w:rFonts w:asciiTheme="majorHAnsi" w:hAnsiTheme="majorHAnsi"/>
        </w:rPr>
      </w:pPr>
    </w:p>
    <w:p w14:paraId="45595F73" w14:textId="77777777" w:rsidR="00880453" w:rsidRPr="008D7634" w:rsidRDefault="00880453" w:rsidP="00880453">
      <w:pPr>
        <w:pStyle w:val="Default"/>
        <w:rPr>
          <w:rFonts w:asciiTheme="majorHAnsi" w:hAnsiTheme="majorHAnsi"/>
        </w:rPr>
      </w:pPr>
      <w:r w:rsidRPr="008D7634">
        <w:rPr>
          <w:rFonts w:asciiTheme="majorHAnsi" w:hAnsiTheme="majorHAnsi"/>
        </w:rPr>
        <w:t xml:space="preserve">I understand that Yaqan Nukiy School staff members will supervise all field trips.  In the event of an emergency, I give permission to the Yaqan Nukiy School staff to seek appropriate medical attention for my child. </w:t>
      </w:r>
    </w:p>
    <w:p w14:paraId="10AF9BC4" w14:textId="77777777" w:rsidR="00880453" w:rsidRPr="008D7634" w:rsidRDefault="00880453" w:rsidP="00880453">
      <w:pPr>
        <w:pStyle w:val="Default"/>
        <w:rPr>
          <w:rFonts w:asciiTheme="majorHAnsi" w:hAnsiTheme="majorHAnsi"/>
        </w:rPr>
      </w:pPr>
    </w:p>
    <w:p w14:paraId="3BF771A4" w14:textId="77777777" w:rsidR="00880453" w:rsidRPr="008D7634" w:rsidRDefault="00880453" w:rsidP="00880453">
      <w:pPr>
        <w:pStyle w:val="Default"/>
        <w:rPr>
          <w:rFonts w:asciiTheme="majorHAnsi" w:hAnsiTheme="majorHAnsi"/>
        </w:rPr>
      </w:pPr>
    </w:p>
    <w:p w14:paraId="1ECF6657" w14:textId="77777777" w:rsidR="00880453" w:rsidRPr="008D7634" w:rsidRDefault="00880453" w:rsidP="00880453">
      <w:pPr>
        <w:pStyle w:val="Default"/>
        <w:rPr>
          <w:rFonts w:asciiTheme="majorHAnsi" w:hAnsiTheme="majorHAnsi"/>
          <w:sz w:val="20"/>
          <w:szCs w:val="20"/>
        </w:rPr>
      </w:pPr>
      <w:r w:rsidRPr="008D7634">
        <w:rPr>
          <w:rFonts w:asciiTheme="majorHAnsi" w:hAnsiTheme="majorHAnsi"/>
          <w:sz w:val="20"/>
          <w:szCs w:val="20"/>
        </w:rPr>
        <w:t xml:space="preserve">________________________ </w:t>
      </w:r>
      <w:r w:rsidRPr="008D7634">
        <w:rPr>
          <w:rFonts w:asciiTheme="majorHAnsi" w:hAnsiTheme="majorHAnsi"/>
          <w:sz w:val="20"/>
          <w:szCs w:val="20"/>
        </w:rPr>
        <w:tab/>
        <w:t>_____________________________________________________________________</w:t>
      </w:r>
    </w:p>
    <w:p w14:paraId="1595CF35" w14:textId="6B07015D" w:rsidR="00880453" w:rsidRPr="008D7634" w:rsidRDefault="00880453" w:rsidP="00880453">
      <w:pPr>
        <w:rPr>
          <w:rFonts w:asciiTheme="majorHAnsi" w:hAnsiTheme="majorHAnsi"/>
        </w:rPr>
      </w:pPr>
      <w:r w:rsidRPr="008D7634">
        <w:rPr>
          <w:rFonts w:asciiTheme="majorHAnsi" w:hAnsiTheme="majorHAnsi"/>
          <w:sz w:val="20"/>
          <w:szCs w:val="20"/>
        </w:rPr>
        <w:t xml:space="preserve">Date </w:t>
      </w:r>
      <w:r w:rsidRPr="008D7634">
        <w:rPr>
          <w:rFonts w:asciiTheme="majorHAnsi" w:hAnsiTheme="majorHAnsi"/>
          <w:sz w:val="20"/>
          <w:szCs w:val="20"/>
        </w:rPr>
        <w:tab/>
      </w:r>
      <w:r w:rsidRPr="008D7634">
        <w:rPr>
          <w:rFonts w:asciiTheme="majorHAnsi" w:hAnsiTheme="majorHAnsi"/>
          <w:sz w:val="20"/>
          <w:szCs w:val="20"/>
        </w:rPr>
        <w:tab/>
      </w:r>
      <w:r w:rsidRPr="008D7634">
        <w:rPr>
          <w:rFonts w:asciiTheme="majorHAnsi" w:hAnsiTheme="majorHAnsi"/>
          <w:sz w:val="20"/>
          <w:szCs w:val="20"/>
        </w:rPr>
        <w:tab/>
      </w:r>
      <w:r w:rsidR="009E39B3" w:rsidRPr="008D7634">
        <w:rPr>
          <w:rFonts w:asciiTheme="majorHAnsi" w:hAnsiTheme="majorHAnsi"/>
          <w:sz w:val="20"/>
          <w:szCs w:val="20"/>
        </w:rPr>
        <w:tab/>
      </w:r>
      <w:r w:rsidR="009E39B3" w:rsidRPr="008D7634">
        <w:rPr>
          <w:rFonts w:asciiTheme="majorHAnsi" w:hAnsiTheme="majorHAnsi"/>
          <w:sz w:val="20"/>
          <w:szCs w:val="20"/>
        </w:rPr>
        <w:tab/>
      </w:r>
      <w:r w:rsidRPr="008D7634">
        <w:rPr>
          <w:rFonts w:asciiTheme="majorHAnsi" w:hAnsiTheme="majorHAnsi"/>
          <w:sz w:val="20"/>
          <w:szCs w:val="20"/>
        </w:rPr>
        <w:t>Parent Signature</w:t>
      </w:r>
    </w:p>
    <w:p w14:paraId="29DE4545" w14:textId="77777777" w:rsidR="00880453" w:rsidRPr="009C41E1" w:rsidRDefault="00880453">
      <w:pPr>
        <w:rPr>
          <w:rFonts w:ascii="Cambria" w:hAnsi="Cambria"/>
        </w:rPr>
      </w:pPr>
    </w:p>
    <w:sectPr w:rsidR="00880453" w:rsidRPr="009C41E1" w:rsidSect="004036AE">
      <w:footerReference w:type="default" r:id="rId10"/>
      <w:pgSz w:w="12240" w:h="15840" w:code="1"/>
      <w:pgMar w:top="720" w:right="720" w:bottom="720" w:left="720" w:header="706" w:footer="706"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607C" w14:textId="77777777" w:rsidR="00B338D2" w:rsidRDefault="00B338D2" w:rsidP="00323455">
      <w:r>
        <w:separator/>
      </w:r>
    </w:p>
  </w:endnote>
  <w:endnote w:type="continuationSeparator" w:id="0">
    <w:p w14:paraId="6A6C24E4" w14:textId="77777777" w:rsidR="00B338D2" w:rsidRDefault="00B338D2" w:rsidP="003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58811"/>
      <w:docPartObj>
        <w:docPartGallery w:val="Page Numbers (Bottom of Page)"/>
        <w:docPartUnique/>
      </w:docPartObj>
    </w:sdtPr>
    <w:sdtEndPr>
      <w:rPr>
        <w:noProof/>
      </w:rPr>
    </w:sdtEndPr>
    <w:sdtContent>
      <w:p w14:paraId="4010C3D6" w14:textId="77777777" w:rsidR="003A78FC" w:rsidRPr="001C1E8A" w:rsidRDefault="003A78FC" w:rsidP="001C1E8A">
        <w:pPr>
          <w:pStyle w:val="Footer"/>
          <w:tabs>
            <w:tab w:val="clear" w:pos="4680"/>
            <w:tab w:val="center" w:pos="3600"/>
            <w:tab w:val="right" w:pos="7110"/>
          </w:tabs>
        </w:pPr>
        <w:r>
          <w:tab/>
        </w:r>
        <w:r>
          <w:tab/>
        </w:r>
        <w:r>
          <w:fldChar w:fldCharType="begin"/>
        </w:r>
        <w:r>
          <w:instrText xml:space="preserve"> PAGE   \* MERGEFORMAT </w:instrText>
        </w:r>
        <w:r>
          <w:fldChar w:fldCharType="separate"/>
        </w:r>
        <w:r w:rsidR="00967FB3">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78060"/>
      <w:docPartObj>
        <w:docPartGallery w:val="Page Numbers (Bottom of Page)"/>
        <w:docPartUnique/>
      </w:docPartObj>
    </w:sdtPr>
    <w:sdtEndPr>
      <w:rPr>
        <w:noProof/>
      </w:rPr>
    </w:sdtEndPr>
    <w:sdtContent>
      <w:p w14:paraId="5028D7C8" w14:textId="77777777" w:rsidR="003A78FC" w:rsidRPr="001C1E8A" w:rsidRDefault="003A78FC" w:rsidP="001C1E8A">
        <w:pPr>
          <w:pStyle w:val="Footer"/>
          <w:tabs>
            <w:tab w:val="clear" w:pos="4680"/>
            <w:tab w:val="center" w:pos="3600"/>
            <w:tab w:val="right" w:pos="7110"/>
          </w:tabs>
        </w:pPr>
        <w:r>
          <w:tab/>
        </w:r>
        <w:r>
          <w:tab/>
        </w:r>
        <w:r>
          <w:fldChar w:fldCharType="begin"/>
        </w:r>
        <w:r>
          <w:instrText xml:space="preserve"> PAGE   \* MERGEFORMAT </w:instrText>
        </w:r>
        <w:r>
          <w:fldChar w:fldCharType="separate"/>
        </w:r>
        <w:r w:rsidR="00967FB3">
          <w:rPr>
            <w:noProof/>
          </w:rPr>
          <w:t>- 17 -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1031" w14:textId="77777777" w:rsidR="00B338D2" w:rsidRDefault="00B338D2" w:rsidP="00323455">
      <w:r>
        <w:separator/>
      </w:r>
    </w:p>
  </w:footnote>
  <w:footnote w:type="continuationSeparator" w:id="0">
    <w:p w14:paraId="67C26D2F" w14:textId="77777777" w:rsidR="00B338D2" w:rsidRDefault="00B338D2" w:rsidP="0032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E4A"/>
    <w:multiLevelType w:val="hybridMultilevel"/>
    <w:tmpl w:val="858E1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1A3253"/>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4AB5679"/>
    <w:multiLevelType w:val="hybridMultilevel"/>
    <w:tmpl w:val="6B62FCF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04B65BFF"/>
    <w:multiLevelType w:val="hybridMultilevel"/>
    <w:tmpl w:val="4440E18A"/>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F17C9"/>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5" w15:restartNumberingAfterBreak="0">
    <w:nsid w:val="08A261C7"/>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08C3484A"/>
    <w:multiLevelType w:val="hybridMultilevel"/>
    <w:tmpl w:val="3EBC12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9313C5A"/>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09455DC5"/>
    <w:multiLevelType w:val="hybridMultilevel"/>
    <w:tmpl w:val="A59025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9CA31F8"/>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09FC3235"/>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0AD8272F"/>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0C3C05A9"/>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13" w15:restartNumberingAfterBreak="0">
    <w:nsid w:val="0DA8293F"/>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0E3C437E"/>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0E3F430E"/>
    <w:multiLevelType w:val="hybridMultilevel"/>
    <w:tmpl w:val="8040981A"/>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11FF23D8"/>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13F70E5A"/>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150354F4"/>
    <w:multiLevelType w:val="hybridMultilevel"/>
    <w:tmpl w:val="926CAF10"/>
    <w:lvl w:ilvl="0" w:tplc="04090001">
      <w:start w:val="1"/>
      <w:numFmt w:val="bullet"/>
      <w:lvlText w:val=""/>
      <w:lvlJc w:val="left"/>
      <w:pPr>
        <w:ind w:left="720" w:hanging="360"/>
      </w:pPr>
      <w:rPr>
        <w:rFonts w:ascii="Symbol" w:hAnsi="Symbol" w:hint="default"/>
      </w:rPr>
    </w:lvl>
    <w:lvl w:ilvl="1" w:tplc="A32EA2A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12862"/>
    <w:multiLevelType w:val="hybridMultilevel"/>
    <w:tmpl w:val="D52E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AD5509"/>
    <w:multiLevelType w:val="hybridMultilevel"/>
    <w:tmpl w:val="100A9D92"/>
    <w:lvl w:ilvl="0" w:tplc="C90C8C4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6D7831"/>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22" w15:restartNumberingAfterBreak="0">
    <w:nsid w:val="198C57A7"/>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1BA1137C"/>
    <w:multiLevelType w:val="hybridMultilevel"/>
    <w:tmpl w:val="4EEE6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BC16EF2"/>
    <w:multiLevelType w:val="hybridMultilevel"/>
    <w:tmpl w:val="31ECB466"/>
    <w:lvl w:ilvl="0" w:tplc="C90C8C4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8B41D9"/>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1D824C0A"/>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27" w15:restartNumberingAfterBreak="0">
    <w:nsid w:val="1D895022"/>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1D95111C"/>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29" w15:restartNumberingAfterBreak="0">
    <w:nsid w:val="1E597BA6"/>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24785A4F"/>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25420BF3"/>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25863C7F"/>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33" w15:restartNumberingAfterBreak="0">
    <w:nsid w:val="2639071F"/>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34" w15:restartNumberingAfterBreak="0">
    <w:nsid w:val="274E0DB7"/>
    <w:multiLevelType w:val="hybridMultilevel"/>
    <w:tmpl w:val="7BAE6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8EF168C"/>
    <w:multiLevelType w:val="hybridMultilevel"/>
    <w:tmpl w:val="99D4C6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2B894F50"/>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2C5A281F"/>
    <w:multiLevelType w:val="hybridMultilevel"/>
    <w:tmpl w:val="CE5A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2E95147"/>
    <w:multiLevelType w:val="hybridMultilevel"/>
    <w:tmpl w:val="1A8CC5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34642E42"/>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40" w15:restartNumberingAfterBreak="0">
    <w:nsid w:val="34D20F49"/>
    <w:multiLevelType w:val="hybridMultilevel"/>
    <w:tmpl w:val="CFA46E3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1" w15:restartNumberingAfterBreak="0">
    <w:nsid w:val="35257D0B"/>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42" w15:restartNumberingAfterBreak="0">
    <w:nsid w:val="36D30655"/>
    <w:multiLevelType w:val="hybridMultilevel"/>
    <w:tmpl w:val="126626AA"/>
    <w:lvl w:ilvl="0" w:tplc="04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3" w15:restartNumberingAfterBreak="0">
    <w:nsid w:val="394C5E1D"/>
    <w:multiLevelType w:val="hybridMultilevel"/>
    <w:tmpl w:val="38AEBE10"/>
    <w:lvl w:ilvl="0" w:tplc="10090013">
      <w:start w:val="1"/>
      <w:numFmt w:val="upp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398A2FC5"/>
    <w:multiLevelType w:val="hybridMultilevel"/>
    <w:tmpl w:val="C896B45C"/>
    <w:lvl w:ilvl="0" w:tplc="C90C8C4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99F39FA"/>
    <w:multiLevelType w:val="hybridMultilevel"/>
    <w:tmpl w:val="7F78B3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3A8B35F6"/>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47" w15:restartNumberingAfterBreak="0">
    <w:nsid w:val="3CB22C6B"/>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48" w15:restartNumberingAfterBreak="0">
    <w:nsid w:val="424C0F59"/>
    <w:multiLevelType w:val="hybridMultilevel"/>
    <w:tmpl w:val="64884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433343D7"/>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50" w15:restartNumberingAfterBreak="0">
    <w:nsid w:val="43BB17AB"/>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51" w15:restartNumberingAfterBreak="0">
    <w:nsid w:val="453A11F9"/>
    <w:multiLevelType w:val="hybridMultilevel"/>
    <w:tmpl w:val="6EDA3796"/>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2A712E"/>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53" w15:restartNumberingAfterBreak="0">
    <w:nsid w:val="4A1F43B8"/>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54" w15:restartNumberingAfterBreak="0">
    <w:nsid w:val="4C216062"/>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55" w15:restartNumberingAfterBreak="0">
    <w:nsid w:val="4E637A64"/>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56" w15:restartNumberingAfterBreak="0">
    <w:nsid w:val="4E94554F"/>
    <w:multiLevelType w:val="hybridMultilevel"/>
    <w:tmpl w:val="EDC6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DB2C95"/>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58" w15:restartNumberingAfterBreak="0">
    <w:nsid w:val="53522810"/>
    <w:multiLevelType w:val="hybridMultilevel"/>
    <w:tmpl w:val="9342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C568F3"/>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0" w15:restartNumberingAfterBreak="0">
    <w:nsid w:val="53F7633A"/>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1" w15:restartNumberingAfterBreak="0">
    <w:nsid w:val="5423012A"/>
    <w:multiLevelType w:val="hybridMultilevel"/>
    <w:tmpl w:val="7F88F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15:restartNumberingAfterBreak="0">
    <w:nsid w:val="543B24EC"/>
    <w:multiLevelType w:val="hybridMultilevel"/>
    <w:tmpl w:val="1DB4F7AC"/>
    <w:lvl w:ilvl="0" w:tplc="10090013">
      <w:start w:val="1"/>
      <w:numFmt w:val="upperRoman"/>
      <w:lvlText w:val="%1."/>
      <w:lvlJc w:val="right"/>
      <w:pPr>
        <w:tabs>
          <w:tab w:val="num" w:pos="720"/>
        </w:tabs>
        <w:ind w:left="720" w:hanging="180"/>
      </w:pPr>
    </w:lvl>
    <w:lvl w:ilvl="1" w:tplc="1009000F">
      <w:start w:val="1"/>
      <w:numFmt w:val="decimal"/>
      <w:lvlText w:val="%2."/>
      <w:lvlJc w:val="left"/>
      <w:pPr>
        <w:tabs>
          <w:tab w:val="num" w:pos="1440"/>
        </w:tabs>
        <w:ind w:left="1440" w:hanging="360"/>
      </w:pPr>
    </w:lvl>
    <w:lvl w:ilvl="2" w:tplc="10090017">
      <w:start w:val="1"/>
      <w:numFmt w:val="lowerLetter"/>
      <w:lvlText w:val="%3)"/>
      <w:lvlJc w:val="left"/>
      <w:pPr>
        <w:tabs>
          <w:tab w:val="num" w:pos="2340"/>
        </w:tabs>
        <w:ind w:left="2340" w:hanging="360"/>
      </w:pPr>
    </w:lvl>
    <w:lvl w:ilvl="3" w:tplc="9BDA8F78">
      <w:start w:val="6"/>
      <w:numFmt w:val="upperRoman"/>
      <w:lvlText w:val="%4."/>
      <w:lvlJc w:val="right"/>
      <w:pPr>
        <w:tabs>
          <w:tab w:val="num" w:pos="851"/>
        </w:tabs>
        <w:ind w:left="0" w:firstLine="567"/>
      </w:pPr>
      <w:rPr>
        <w:rFonts w:hint="default"/>
      </w:rPr>
    </w:lvl>
    <w:lvl w:ilvl="4" w:tplc="1009000F">
      <w:start w:val="1"/>
      <w:numFmt w:val="decimal"/>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3" w15:restartNumberingAfterBreak="0">
    <w:nsid w:val="546F7774"/>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4" w15:restartNumberingAfterBreak="0">
    <w:nsid w:val="54CD1741"/>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5" w15:restartNumberingAfterBreak="0">
    <w:nsid w:val="54D65671"/>
    <w:multiLevelType w:val="hybridMultilevel"/>
    <w:tmpl w:val="E54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F741C"/>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7" w15:restartNumberingAfterBreak="0">
    <w:nsid w:val="55C109B4"/>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68" w15:restartNumberingAfterBreak="0">
    <w:nsid w:val="56217DB9"/>
    <w:multiLevelType w:val="hybridMultilevel"/>
    <w:tmpl w:val="E31A0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8113AC5"/>
    <w:multiLevelType w:val="hybridMultilevel"/>
    <w:tmpl w:val="A092947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270D1B"/>
    <w:multiLevelType w:val="hybridMultilevel"/>
    <w:tmpl w:val="63565256"/>
    <w:lvl w:ilvl="0" w:tplc="10090001">
      <w:start w:val="1"/>
      <w:numFmt w:val="bullet"/>
      <w:lvlText w:val=""/>
      <w:lvlJc w:val="left"/>
      <w:pPr>
        <w:ind w:left="1440" w:hanging="360"/>
      </w:pPr>
      <w:rPr>
        <w:rFonts w:ascii="Symbol" w:hAnsi="Symbol" w:hint="default"/>
      </w:rPr>
    </w:lvl>
    <w:lvl w:ilvl="1" w:tplc="B21EC838">
      <w:numFmt w:val="bullet"/>
      <w:lvlText w:val="-"/>
      <w:lvlJc w:val="left"/>
      <w:pPr>
        <w:ind w:left="3240" w:hanging="1440"/>
      </w:pPr>
      <w:rPr>
        <w:rFonts w:ascii="Calibri" w:eastAsiaTheme="minorHAnsi" w:hAnsi="Calibri" w:cstheme="minorBid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15:restartNumberingAfterBreak="0">
    <w:nsid w:val="5CC4103C"/>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72" w15:restartNumberingAfterBreak="0">
    <w:nsid w:val="61036D1F"/>
    <w:multiLevelType w:val="hybridMultilevel"/>
    <w:tmpl w:val="84123D4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3" w15:restartNumberingAfterBreak="0">
    <w:nsid w:val="617219DF"/>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74" w15:restartNumberingAfterBreak="0">
    <w:nsid w:val="6175136C"/>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75" w15:restartNumberingAfterBreak="0">
    <w:nsid w:val="62C72F28"/>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76" w15:restartNumberingAfterBreak="0">
    <w:nsid w:val="63475B77"/>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77" w15:restartNumberingAfterBreak="0">
    <w:nsid w:val="64F71DCE"/>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78" w15:restartNumberingAfterBreak="0">
    <w:nsid w:val="65EF5F06"/>
    <w:multiLevelType w:val="hybridMultilevel"/>
    <w:tmpl w:val="4B126998"/>
    <w:lvl w:ilvl="0" w:tplc="C90C8C4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1F6D8B"/>
    <w:multiLevelType w:val="hybridMultilevel"/>
    <w:tmpl w:val="E8D4BAE6"/>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80" w15:restartNumberingAfterBreak="0">
    <w:nsid w:val="69094CA5"/>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81" w15:restartNumberingAfterBreak="0">
    <w:nsid w:val="6A057CC1"/>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2" w15:restartNumberingAfterBreak="0">
    <w:nsid w:val="6A60368B"/>
    <w:multiLevelType w:val="hybridMultilevel"/>
    <w:tmpl w:val="5224B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BED20A0"/>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4" w15:restartNumberingAfterBreak="0">
    <w:nsid w:val="74647141"/>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5" w15:restartNumberingAfterBreak="0">
    <w:nsid w:val="75353EB8"/>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6" w15:restartNumberingAfterBreak="0">
    <w:nsid w:val="785065A4"/>
    <w:multiLevelType w:val="singleLevel"/>
    <w:tmpl w:val="BC8CBC02"/>
    <w:lvl w:ilvl="0">
      <w:start w:val="1"/>
      <w:numFmt w:val="none"/>
      <w:lvlText w:val=""/>
      <w:legacy w:legacy="1" w:legacySpace="120" w:legacyIndent="360"/>
      <w:lvlJc w:val="left"/>
      <w:pPr>
        <w:ind w:left="2160" w:hanging="360"/>
      </w:pPr>
      <w:rPr>
        <w:rFonts w:ascii="Wingdings" w:hAnsi="Wingdings" w:hint="default"/>
      </w:rPr>
    </w:lvl>
  </w:abstractNum>
  <w:abstractNum w:abstractNumId="87" w15:restartNumberingAfterBreak="0">
    <w:nsid w:val="78C2041B"/>
    <w:multiLevelType w:val="singleLevel"/>
    <w:tmpl w:val="E48C841E"/>
    <w:lvl w:ilvl="0">
      <w:start w:val="1"/>
      <w:numFmt w:val="none"/>
      <w:lvlText w:val=""/>
      <w:legacy w:legacy="1" w:legacySpace="120" w:legacyIndent="360"/>
      <w:lvlJc w:val="left"/>
      <w:pPr>
        <w:ind w:left="720" w:hanging="360"/>
      </w:pPr>
      <w:rPr>
        <w:rFonts w:ascii="Symbol" w:hAnsi="Symbol" w:hint="default"/>
      </w:rPr>
    </w:lvl>
  </w:abstractNum>
  <w:abstractNum w:abstractNumId="88" w15:restartNumberingAfterBreak="0">
    <w:nsid w:val="79463F3D"/>
    <w:multiLevelType w:val="hybridMultilevel"/>
    <w:tmpl w:val="9FF6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D7E2A10"/>
    <w:multiLevelType w:val="hybridMultilevel"/>
    <w:tmpl w:val="3DA42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2"/>
  </w:num>
  <w:num w:numId="2">
    <w:abstractNumId w:val="69"/>
  </w:num>
  <w:num w:numId="3">
    <w:abstractNumId w:val="3"/>
  </w:num>
  <w:num w:numId="4">
    <w:abstractNumId w:val="51"/>
  </w:num>
  <w:num w:numId="5">
    <w:abstractNumId w:val="2"/>
  </w:num>
  <w:num w:numId="6">
    <w:abstractNumId w:val="44"/>
  </w:num>
  <w:num w:numId="7">
    <w:abstractNumId w:val="78"/>
  </w:num>
  <w:num w:numId="8">
    <w:abstractNumId w:val="20"/>
  </w:num>
  <w:num w:numId="9">
    <w:abstractNumId w:val="24"/>
  </w:num>
  <w:num w:numId="10">
    <w:abstractNumId w:val="56"/>
  </w:num>
  <w:num w:numId="11">
    <w:abstractNumId w:val="18"/>
  </w:num>
  <w:num w:numId="12">
    <w:abstractNumId w:val="59"/>
    <w:lvlOverride w:ilvl="0">
      <w:startOverride w:val="1"/>
    </w:lvlOverride>
  </w:num>
  <w:num w:numId="13">
    <w:abstractNumId w:val="46"/>
    <w:lvlOverride w:ilvl="0">
      <w:startOverride w:val="1"/>
    </w:lvlOverride>
  </w:num>
  <w:num w:numId="14">
    <w:abstractNumId w:val="75"/>
    <w:lvlOverride w:ilvl="0">
      <w:startOverride w:val="1"/>
    </w:lvlOverride>
  </w:num>
  <w:num w:numId="15">
    <w:abstractNumId w:val="31"/>
    <w:lvlOverride w:ilvl="0">
      <w:startOverride w:val="1"/>
    </w:lvlOverride>
  </w:num>
  <w:num w:numId="16">
    <w:abstractNumId w:val="27"/>
    <w:lvlOverride w:ilvl="0">
      <w:startOverride w:val="1"/>
    </w:lvlOverride>
  </w:num>
  <w:num w:numId="17">
    <w:abstractNumId w:val="60"/>
    <w:lvlOverride w:ilvl="0">
      <w:startOverride w:val="1"/>
    </w:lvlOverride>
  </w:num>
  <w:num w:numId="18">
    <w:abstractNumId w:val="7"/>
    <w:lvlOverride w:ilvl="0">
      <w:startOverride w:val="1"/>
    </w:lvlOverride>
  </w:num>
  <w:num w:numId="19">
    <w:abstractNumId w:val="50"/>
    <w:lvlOverride w:ilvl="0">
      <w:startOverride w:val="1"/>
    </w:lvlOverride>
  </w:num>
  <w:num w:numId="20">
    <w:abstractNumId w:val="53"/>
    <w:lvlOverride w:ilvl="0">
      <w:startOverride w:val="1"/>
    </w:lvlOverride>
  </w:num>
  <w:num w:numId="21">
    <w:abstractNumId w:val="17"/>
    <w:lvlOverride w:ilvl="0">
      <w:startOverride w:val="1"/>
    </w:lvlOverride>
  </w:num>
  <w:num w:numId="22">
    <w:abstractNumId w:val="57"/>
    <w:lvlOverride w:ilvl="0">
      <w:startOverride w:val="1"/>
    </w:lvlOverride>
  </w:num>
  <w:num w:numId="23">
    <w:abstractNumId w:val="9"/>
    <w:lvlOverride w:ilvl="0">
      <w:startOverride w:val="1"/>
    </w:lvlOverride>
  </w:num>
  <w:num w:numId="24">
    <w:abstractNumId w:val="64"/>
    <w:lvlOverride w:ilvl="0">
      <w:startOverride w:val="1"/>
    </w:lvlOverride>
  </w:num>
  <w:num w:numId="25">
    <w:abstractNumId w:val="30"/>
    <w:lvlOverride w:ilvl="0">
      <w:startOverride w:val="1"/>
    </w:lvlOverride>
  </w:num>
  <w:num w:numId="26">
    <w:abstractNumId w:val="63"/>
    <w:lvlOverride w:ilvl="0">
      <w:startOverride w:val="1"/>
    </w:lvlOverride>
  </w:num>
  <w:num w:numId="27">
    <w:abstractNumId w:val="13"/>
    <w:lvlOverride w:ilvl="0">
      <w:startOverride w:val="1"/>
    </w:lvlOverride>
  </w:num>
  <w:num w:numId="28">
    <w:abstractNumId w:val="84"/>
    <w:lvlOverride w:ilvl="0">
      <w:startOverride w:val="1"/>
    </w:lvlOverride>
  </w:num>
  <w:num w:numId="29">
    <w:abstractNumId w:val="81"/>
    <w:lvlOverride w:ilvl="0">
      <w:startOverride w:val="1"/>
    </w:lvlOverride>
  </w:num>
  <w:num w:numId="30">
    <w:abstractNumId w:val="22"/>
    <w:lvlOverride w:ilvl="0">
      <w:startOverride w:val="1"/>
    </w:lvlOverride>
  </w:num>
  <w:num w:numId="31">
    <w:abstractNumId w:val="49"/>
    <w:lvlOverride w:ilvl="0">
      <w:startOverride w:val="1"/>
    </w:lvlOverride>
  </w:num>
  <w:num w:numId="32">
    <w:abstractNumId w:val="85"/>
    <w:lvlOverride w:ilvl="0">
      <w:startOverride w:val="1"/>
    </w:lvlOverride>
  </w:num>
  <w:num w:numId="33">
    <w:abstractNumId w:val="10"/>
    <w:lvlOverride w:ilvl="0">
      <w:startOverride w:val="1"/>
    </w:lvlOverride>
  </w:num>
  <w:num w:numId="34">
    <w:abstractNumId w:val="87"/>
    <w:lvlOverride w:ilvl="0">
      <w:startOverride w:val="1"/>
    </w:lvlOverride>
  </w:num>
  <w:num w:numId="35">
    <w:abstractNumId w:val="41"/>
    <w:lvlOverride w:ilvl="0">
      <w:startOverride w:val="1"/>
    </w:lvlOverride>
  </w:num>
  <w:num w:numId="36">
    <w:abstractNumId w:val="33"/>
    <w:lvlOverride w:ilvl="0">
      <w:startOverride w:val="1"/>
    </w:lvlOverride>
  </w:num>
  <w:num w:numId="37">
    <w:abstractNumId w:val="21"/>
    <w:lvlOverride w:ilvl="0">
      <w:startOverride w:val="1"/>
    </w:lvlOverride>
  </w:num>
  <w:num w:numId="38">
    <w:abstractNumId w:val="52"/>
    <w:lvlOverride w:ilvl="0">
      <w:startOverride w:val="1"/>
    </w:lvlOverride>
  </w:num>
  <w:num w:numId="39">
    <w:abstractNumId w:val="28"/>
    <w:lvlOverride w:ilvl="0">
      <w:startOverride w:val="1"/>
    </w:lvlOverride>
  </w:num>
  <w:num w:numId="40">
    <w:abstractNumId w:val="4"/>
    <w:lvlOverride w:ilvl="0">
      <w:startOverride w:val="1"/>
    </w:lvlOverride>
  </w:num>
  <w:num w:numId="41">
    <w:abstractNumId w:val="54"/>
    <w:lvlOverride w:ilvl="0">
      <w:startOverride w:val="1"/>
    </w:lvlOverride>
  </w:num>
  <w:num w:numId="42">
    <w:abstractNumId w:val="55"/>
    <w:lvlOverride w:ilvl="0">
      <w:startOverride w:val="1"/>
    </w:lvlOverride>
  </w:num>
  <w:num w:numId="43">
    <w:abstractNumId w:val="5"/>
    <w:lvlOverride w:ilvl="0">
      <w:startOverride w:val="1"/>
    </w:lvlOverride>
  </w:num>
  <w:num w:numId="44">
    <w:abstractNumId w:val="1"/>
    <w:lvlOverride w:ilvl="0">
      <w:startOverride w:val="1"/>
    </w:lvlOverride>
  </w:num>
  <w:num w:numId="45">
    <w:abstractNumId w:val="76"/>
    <w:lvlOverride w:ilvl="0">
      <w:startOverride w:val="1"/>
    </w:lvlOverride>
  </w:num>
  <w:num w:numId="46">
    <w:abstractNumId w:val="29"/>
    <w:lvlOverride w:ilvl="0">
      <w:startOverride w:val="1"/>
    </w:lvlOverride>
  </w:num>
  <w:num w:numId="47">
    <w:abstractNumId w:val="25"/>
    <w:lvlOverride w:ilvl="0">
      <w:startOverride w:val="1"/>
    </w:lvlOverride>
  </w:num>
  <w:num w:numId="48">
    <w:abstractNumId w:val="73"/>
    <w:lvlOverride w:ilvl="0">
      <w:startOverride w:val="1"/>
    </w:lvlOverride>
  </w:num>
  <w:num w:numId="49">
    <w:abstractNumId w:val="12"/>
    <w:lvlOverride w:ilvl="0">
      <w:startOverride w:val="1"/>
    </w:lvlOverride>
  </w:num>
  <w:num w:numId="50">
    <w:abstractNumId w:val="32"/>
    <w:lvlOverride w:ilvl="0">
      <w:startOverride w:val="1"/>
    </w:lvlOverride>
  </w:num>
  <w:num w:numId="51">
    <w:abstractNumId w:val="26"/>
    <w:lvlOverride w:ilvl="0">
      <w:startOverride w:val="1"/>
    </w:lvlOverride>
  </w:num>
  <w:num w:numId="52">
    <w:abstractNumId w:val="86"/>
    <w:lvlOverride w:ilvl="0">
      <w:startOverride w:val="1"/>
    </w:lvlOverride>
  </w:num>
  <w:num w:numId="53">
    <w:abstractNumId w:val="77"/>
    <w:lvlOverride w:ilvl="0">
      <w:startOverride w:val="1"/>
    </w:lvlOverride>
  </w:num>
  <w:num w:numId="54">
    <w:abstractNumId w:val="47"/>
    <w:lvlOverride w:ilvl="0">
      <w:startOverride w:val="1"/>
    </w:lvlOverride>
  </w:num>
  <w:num w:numId="55">
    <w:abstractNumId w:val="80"/>
    <w:lvlOverride w:ilvl="0">
      <w:startOverride w:val="1"/>
    </w:lvlOverride>
  </w:num>
  <w:num w:numId="56">
    <w:abstractNumId w:val="74"/>
    <w:lvlOverride w:ilvl="0">
      <w:startOverride w:val="1"/>
    </w:lvlOverride>
  </w:num>
  <w:num w:numId="57">
    <w:abstractNumId w:val="16"/>
    <w:lvlOverride w:ilvl="0">
      <w:startOverride w:val="1"/>
    </w:lvlOverride>
  </w:num>
  <w:num w:numId="58">
    <w:abstractNumId w:val="66"/>
    <w:lvlOverride w:ilvl="0">
      <w:startOverride w:val="1"/>
    </w:lvlOverride>
  </w:num>
  <w:num w:numId="59">
    <w:abstractNumId w:val="11"/>
    <w:lvlOverride w:ilvl="0">
      <w:startOverride w:val="1"/>
    </w:lvlOverride>
  </w:num>
  <w:num w:numId="60">
    <w:abstractNumId w:val="14"/>
    <w:lvlOverride w:ilvl="0">
      <w:startOverride w:val="1"/>
    </w:lvlOverride>
  </w:num>
  <w:num w:numId="61">
    <w:abstractNumId w:val="83"/>
    <w:lvlOverride w:ilvl="0">
      <w:startOverride w:val="1"/>
    </w:lvlOverride>
  </w:num>
  <w:num w:numId="62">
    <w:abstractNumId w:val="36"/>
    <w:lvlOverride w:ilvl="0">
      <w:startOverride w:val="1"/>
    </w:lvlOverride>
  </w:num>
  <w:num w:numId="63">
    <w:abstractNumId w:val="67"/>
    <w:lvlOverride w:ilvl="0">
      <w:startOverride w:val="1"/>
    </w:lvlOverride>
  </w:num>
  <w:num w:numId="64">
    <w:abstractNumId w:val="39"/>
    <w:lvlOverride w:ilvl="0">
      <w:startOverride w:val="1"/>
    </w:lvlOverride>
  </w:num>
  <w:num w:numId="65">
    <w:abstractNumId w:val="71"/>
    <w:lvlOverride w:ilvl="0">
      <w:startOverride w:val="1"/>
    </w:lvlOverride>
  </w:num>
  <w:num w:numId="66">
    <w:abstractNumId w:val="68"/>
  </w:num>
  <w:num w:numId="67">
    <w:abstractNumId w:val="23"/>
  </w:num>
  <w:num w:numId="68">
    <w:abstractNumId w:val="45"/>
  </w:num>
  <w:num w:numId="69">
    <w:abstractNumId w:val="6"/>
  </w:num>
  <w:num w:numId="70">
    <w:abstractNumId w:val="70"/>
  </w:num>
  <w:num w:numId="71">
    <w:abstractNumId w:val="15"/>
  </w:num>
  <w:num w:numId="72">
    <w:abstractNumId w:val="48"/>
  </w:num>
  <w:num w:numId="73">
    <w:abstractNumId w:val="43"/>
  </w:num>
  <w:num w:numId="74">
    <w:abstractNumId w:val="35"/>
  </w:num>
  <w:num w:numId="75">
    <w:abstractNumId w:val="72"/>
  </w:num>
  <w:num w:numId="76">
    <w:abstractNumId w:val="8"/>
  </w:num>
  <w:num w:numId="77">
    <w:abstractNumId w:val="0"/>
  </w:num>
  <w:num w:numId="78">
    <w:abstractNumId w:val="61"/>
  </w:num>
  <w:num w:numId="79">
    <w:abstractNumId w:val="38"/>
  </w:num>
  <w:num w:numId="80">
    <w:abstractNumId w:val="40"/>
  </w:num>
  <w:num w:numId="81">
    <w:abstractNumId w:val="79"/>
  </w:num>
  <w:num w:numId="82">
    <w:abstractNumId w:val="89"/>
  </w:num>
  <w:num w:numId="83">
    <w:abstractNumId w:val="34"/>
  </w:num>
  <w:num w:numId="84">
    <w:abstractNumId w:val="88"/>
  </w:num>
  <w:num w:numId="85">
    <w:abstractNumId w:val="82"/>
  </w:num>
  <w:num w:numId="86">
    <w:abstractNumId w:val="37"/>
  </w:num>
  <w:num w:numId="87">
    <w:abstractNumId w:val="65"/>
  </w:num>
  <w:num w:numId="88">
    <w:abstractNumId w:val="58"/>
  </w:num>
  <w:num w:numId="89">
    <w:abstractNumId w:val="42"/>
  </w:num>
  <w:num w:numId="90">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84"/>
    <w:rsid w:val="000114A5"/>
    <w:rsid w:val="0002019A"/>
    <w:rsid w:val="00023A2A"/>
    <w:rsid w:val="00041733"/>
    <w:rsid w:val="00043A98"/>
    <w:rsid w:val="00060E01"/>
    <w:rsid w:val="00064328"/>
    <w:rsid w:val="000741E9"/>
    <w:rsid w:val="00082515"/>
    <w:rsid w:val="00084FC2"/>
    <w:rsid w:val="000853B6"/>
    <w:rsid w:val="000A38E4"/>
    <w:rsid w:val="000B233E"/>
    <w:rsid w:val="000D2DA2"/>
    <w:rsid w:val="000D2E0F"/>
    <w:rsid w:val="00103321"/>
    <w:rsid w:val="00106652"/>
    <w:rsid w:val="00111A91"/>
    <w:rsid w:val="00116494"/>
    <w:rsid w:val="001221B1"/>
    <w:rsid w:val="00123CDF"/>
    <w:rsid w:val="001272E9"/>
    <w:rsid w:val="00134B31"/>
    <w:rsid w:val="00136731"/>
    <w:rsid w:val="00154B70"/>
    <w:rsid w:val="001809E1"/>
    <w:rsid w:val="00183B86"/>
    <w:rsid w:val="00184E50"/>
    <w:rsid w:val="001A01FC"/>
    <w:rsid w:val="001A327A"/>
    <w:rsid w:val="001A394E"/>
    <w:rsid w:val="001A42A3"/>
    <w:rsid w:val="001C1E8A"/>
    <w:rsid w:val="001E305C"/>
    <w:rsid w:val="001E30CC"/>
    <w:rsid w:val="001E7376"/>
    <w:rsid w:val="001F1F5A"/>
    <w:rsid w:val="001F3DAA"/>
    <w:rsid w:val="00201D94"/>
    <w:rsid w:val="0021676F"/>
    <w:rsid w:val="00223077"/>
    <w:rsid w:val="002273C3"/>
    <w:rsid w:val="002424C7"/>
    <w:rsid w:val="002441BE"/>
    <w:rsid w:val="00264E2F"/>
    <w:rsid w:val="00265222"/>
    <w:rsid w:val="0027186C"/>
    <w:rsid w:val="00281B7A"/>
    <w:rsid w:val="002879F0"/>
    <w:rsid w:val="002928AE"/>
    <w:rsid w:val="002A1246"/>
    <w:rsid w:val="002A19DC"/>
    <w:rsid w:val="002B5351"/>
    <w:rsid w:val="002B5E7B"/>
    <w:rsid w:val="002C3A1A"/>
    <w:rsid w:val="002C47B9"/>
    <w:rsid w:val="002D5E97"/>
    <w:rsid w:val="002E0A95"/>
    <w:rsid w:val="002E106D"/>
    <w:rsid w:val="002E232F"/>
    <w:rsid w:val="002E5BEA"/>
    <w:rsid w:val="002F3936"/>
    <w:rsid w:val="0030331B"/>
    <w:rsid w:val="00305E84"/>
    <w:rsid w:val="003117C0"/>
    <w:rsid w:val="00315E53"/>
    <w:rsid w:val="0032305E"/>
    <w:rsid w:val="00323455"/>
    <w:rsid w:val="00324726"/>
    <w:rsid w:val="003321BE"/>
    <w:rsid w:val="0034060F"/>
    <w:rsid w:val="00342BAE"/>
    <w:rsid w:val="00343F2E"/>
    <w:rsid w:val="00344F0C"/>
    <w:rsid w:val="003559DA"/>
    <w:rsid w:val="003645D7"/>
    <w:rsid w:val="00374D85"/>
    <w:rsid w:val="00375FBD"/>
    <w:rsid w:val="00380554"/>
    <w:rsid w:val="003837C0"/>
    <w:rsid w:val="00387607"/>
    <w:rsid w:val="003949C4"/>
    <w:rsid w:val="00395286"/>
    <w:rsid w:val="003A15DA"/>
    <w:rsid w:val="003A1DF2"/>
    <w:rsid w:val="003A5C61"/>
    <w:rsid w:val="003A78FC"/>
    <w:rsid w:val="003B421F"/>
    <w:rsid w:val="003C18A9"/>
    <w:rsid w:val="003C3DB2"/>
    <w:rsid w:val="003C5CF6"/>
    <w:rsid w:val="003F1686"/>
    <w:rsid w:val="00401E20"/>
    <w:rsid w:val="004036AE"/>
    <w:rsid w:val="00421B72"/>
    <w:rsid w:val="004277E9"/>
    <w:rsid w:val="00430261"/>
    <w:rsid w:val="00432FB5"/>
    <w:rsid w:val="00444FFC"/>
    <w:rsid w:val="0047726F"/>
    <w:rsid w:val="004852AF"/>
    <w:rsid w:val="004910F4"/>
    <w:rsid w:val="00492306"/>
    <w:rsid w:val="004929A4"/>
    <w:rsid w:val="00493478"/>
    <w:rsid w:val="004977D8"/>
    <w:rsid w:val="004A1390"/>
    <w:rsid w:val="004C566F"/>
    <w:rsid w:val="004E09F0"/>
    <w:rsid w:val="0050340A"/>
    <w:rsid w:val="005127E8"/>
    <w:rsid w:val="00514C9D"/>
    <w:rsid w:val="00520663"/>
    <w:rsid w:val="005206CC"/>
    <w:rsid w:val="0053000D"/>
    <w:rsid w:val="00544248"/>
    <w:rsid w:val="00545227"/>
    <w:rsid w:val="00556156"/>
    <w:rsid w:val="00562D10"/>
    <w:rsid w:val="00571D2C"/>
    <w:rsid w:val="005765EF"/>
    <w:rsid w:val="0058328E"/>
    <w:rsid w:val="00590156"/>
    <w:rsid w:val="005A4597"/>
    <w:rsid w:val="005A7A1B"/>
    <w:rsid w:val="005D331D"/>
    <w:rsid w:val="005E04BB"/>
    <w:rsid w:val="005F2EF5"/>
    <w:rsid w:val="005F66E7"/>
    <w:rsid w:val="00601B16"/>
    <w:rsid w:val="00606B4D"/>
    <w:rsid w:val="00611B02"/>
    <w:rsid w:val="006154A4"/>
    <w:rsid w:val="00615B1B"/>
    <w:rsid w:val="0061708C"/>
    <w:rsid w:val="00644AB4"/>
    <w:rsid w:val="0065020B"/>
    <w:rsid w:val="00661462"/>
    <w:rsid w:val="006625CB"/>
    <w:rsid w:val="00680CDA"/>
    <w:rsid w:val="00684D9A"/>
    <w:rsid w:val="006863F8"/>
    <w:rsid w:val="0069569E"/>
    <w:rsid w:val="00695E65"/>
    <w:rsid w:val="006975E4"/>
    <w:rsid w:val="006A01E7"/>
    <w:rsid w:val="006A2354"/>
    <w:rsid w:val="006A7EC9"/>
    <w:rsid w:val="006B3E57"/>
    <w:rsid w:val="006B7987"/>
    <w:rsid w:val="006C1DD6"/>
    <w:rsid w:val="006C504D"/>
    <w:rsid w:val="006C6449"/>
    <w:rsid w:val="006D083C"/>
    <w:rsid w:val="006D1770"/>
    <w:rsid w:val="006E05E7"/>
    <w:rsid w:val="006E265B"/>
    <w:rsid w:val="006E5A34"/>
    <w:rsid w:val="006F759B"/>
    <w:rsid w:val="0070714C"/>
    <w:rsid w:val="00707B90"/>
    <w:rsid w:val="00710446"/>
    <w:rsid w:val="00711D63"/>
    <w:rsid w:val="00713917"/>
    <w:rsid w:val="00722F9D"/>
    <w:rsid w:val="00723E7A"/>
    <w:rsid w:val="00727623"/>
    <w:rsid w:val="0075186E"/>
    <w:rsid w:val="00752871"/>
    <w:rsid w:val="00766A5A"/>
    <w:rsid w:val="0078020D"/>
    <w:rsid w:val="00780B36"/>
    <w:rsid w:val="00782B88"/>
    <w:rsid w:val="007B0423"/>
    <w:rsid w:val="007B359A"/>
    <w:rsid w:val="007B66E1"/>
    <w:rsid w:val="007B719D"/>
    <w:rsid w:val="007D190C"/>
    <w:rsid w:val="007D49BB"/>
    <w:rsid w:val="007E155D"/>
    <w:rsid w:val="007F2227"/>
    <w:rsid w:val="007F26FE"/>
    <w:rsid w:val="007F45C7"/>
    <w:rsid w:val="00804AFE"/>
    <w:rsid w:val="00810934"/>
    <w:rsid w:val="0081243C"/>
    <w:rsid w:val="00817ED0"/>
    <w:rsid w:val="00821384"/>
    <w:rsid w:val="00821CA2"/>
    <w:rsid w:val="00822BEF"/>
    <w:rsid w:val="00831EF5"/>
    <w:rsid w:val="00842324"/>
    <w:rsid w:val="00860E04"/>
    <w:rsid w:val="00880453"/>
    <w:rsid w:val="00887173"/>
    <w:rsid w:val="00894031"/>
    <w:rsid w:val="008A6F5B"/>
    <w:rsid w:val="008B2B51"/>
    <w:rsid w:val="008B30A6"/>
    <w:rsid w:val="008B4E23"/>
    <w:rsid w:val="008C0A0C"/>
    <w:rsid w:val="008C2602"/>
    <w:rsid w:val="008D15FF"/>
    <w:rsid w:val="008D3B8F"/>
    <w:rsid w:val="008D662E"/>
    <w:rsid w:val="008D7634"/>
    <w:rsid w:val="008E2602"/>
    <w:rsid w:val="008F20E4"/>
    <w:rsid w:val="00902DEB"/>
    <w:rsid w:val="0091007D"/>
    <w:rsid w:val="0091083D"/>
    <w:rsid w:val="00910F50"/>
    <w:rsid w:val="00911308"/>
    <w:rsid w:val="0092353D"/>
    <w:rsid w:val="00923AD3"/>
    <w:rsid w:val="00926353"/>
    <w:rsid w:val="0094085E"/>
    <w:rsid w:val="00944E11"/>
    <w:rsid w:val="00956D38"/>
    <w:rsid w:val="00967720"/>
    <w:rsid w:val="00967FB3"/>
    <w:rsid w:val="00973D81"/>
    <w:rsid w:val="00974717"/>
    <w:rsid w:val="00987FEF"/>
    <w:rsid w:val="00990164"/>
    <w:rsid w:val="0099758A"/>
    <w:rsid w:val="009A16F3"/>
    <w:rsid w:val="009A2E50"/>
    <w:rsid w:val="009B1C34"/>
    <w:rsid w:val="009B70BC"/>
    <w:rsid w:val="009C41E1"/>
    <w:rsid w:val="009D06FC"/>
    <w:rsid w:val="009D309C"/>
    <w:rsid w:val="009D486A"/>
    <w:rsid w:val="009E39B3"/>
    <w:rsid w:val="00A0123F"/>
    <w:rsid w:val="00A062A8"/>
    <w:rsid w:val="00A06BFA"/>
    <w:rsid w:val="00A12D07"/>
    <w:rsid w:val="00A13786"/>
    <w:rsid w:val="00A203FB"/>
    <w:rsid w:val="00A23874"/>
    <w:rsid w:val="00A25BF2"/>
    <w:rsid w:val="00A311D4"/>
    <w:rsid w:val="00A3188D"/>
    <w:rsid w:val="00A44F64"/>
    <w:rsid w:val="00A45EE2"/>
    <w:rsid w:val="00A5030E"/>
    <w:rsid w:val="00A66DA5"/>
    <w:rsid w:val="00A74468"/>
    <w:rsid w:val="00A80509"/>
    <w:rsid w:val="00A905C0"/>
    <w:rsid w:val="00A92BFB"/>
    <w:rsid w:val="00A97301"/>
    <w:rsid w:val="00AB5D33"/>
    <w:rsid w:val="00AD0ED9"/>
    <w:rsid w:val="00AD2F63"/>
    <w:rsid w:val="00AD40EC"/>
    <w:rsid w:val="00AE7F8B"/>
    <w:rsid w:val="00AF22A3"/>
    <w:rsid w:val="00B1116C"/>
    <w:rsid w:val="00B2348F"/>
    <w:rsid w:val="00B26095"/>
    <w:rsid w:val="00B266E7"/>
    <w:rsid w:val="00B31538"/>
    <w:rsid w:val="00B31E09"/>
    <w:rsid w:val="00B338D2"/>
    <w:rsid w:val="00B45F9C"/>
    <w:rsid w:val="00B619E6"/>
    <w:rsid w:val="00B73710"/>
    <w:rsid w:val="00B8243C"/>
    <w:rsid w:val="00B82AC9"/>
    <w:rsid w:val="00B8343A"/>
    <w:rsid w:val="00B8348C"/>
    <w:rsid w:val="00B93878"/>
    <w:rsid w:val="00B93EC7"/>
    <w:rsid w:val="00BA63C5"/>
    <w:rsid w:val="00BB6CBA"/>
    <w:rsid w:val="00BB7E82"/>
    <w:rsid w:val="00BD127E"/>
    <w:rsid w:val="00BE2CE7"/>
    <w:rsid w:val="00BE5094"/>
    <w:rsid w:val="00BE7D23"/>
    <w:rsid w:val="00C0163B"/>
    <w:rsid w:val="00C07D69"/>
    <w:rsid w:val="00C13D95"/>
    <w:rsid w:val="00C274EE"/>
    <w:rsid w:val="00C41456"/>
    <w:rsid w:val="00C83E40"/>
    <w:rsid w:val="00C868F3"/>
    <w:rsid w:val="00C90CDB"/>
    <w:rsid w:val="00C9268C"/>
    <w:rsid w:val="00C95B39"/>
    <w:rsid w:val="00CA407D"/>
    <w:rsid w:val="00CA75CF"/>
    <w:rsid w:val="00CB51A5"/>
    <w:rsid w:val="00CB5A0A"/>
    <w:rsid w:val="00CB66CF"/>
    <w:rsid w:val="00CC0169"/>
    <w:rsid w:val="00CC3E15"/>
    <w:rsid w:val="00CD0E7C"/>
    <w:rsid w:val="00CD3BF9"/>
    <w:rsid w:val="00D031B0"/>
    <w:rsid w:val="00D041EB"/>
    <w:rsid w:val="00D1063F"/>
    <w:rsid w:val="00D14857"/>
    <w:rsid w:val="00D15F99"/>
    <w:rsid w:val="00D2156F"/>
    <w:rsid w:val="00D34C47"/>
    <w:rsid w:val="00D35176"/>
    <w:rsid w:val="00D36873"/>
    <w:rsid w:val="00D53D08"/>
    <w:rsid w:val="00D54776"/>
    <w:rsid w:val="00D727EC"/>
    <w:rsid w:val="00D8339A"/>
    <w:rsid w:val="00D87E9F"/>
    <w:rsid w:val="00D955B1"/>
    <w:rsid w:val="00D966E9"/>
    <w:rsid w:val="00DA3654"/>
    <w:rsid w:val="00DA4828"/>
    <w:rsid w:val="00DD0D98"/>
    <w:rsid w:val="00DE591D"/>
    <w:rsid w:val="00E050F9"/>
    <w:rsid w:val="00E07179"/>
    <w:rsid w:val="00E246CB"/>
    <w:rsid w:val="00E31AE0"/>
    <w:rsid w:val="00E40D90"/>
    <w:rsid w:val="00E54527"/>
    <w:rsid w:val="00E54A32"/>
    <w:rsid w:val="00E55341"/>
    <w:rsid w:val="00E60B2C"/>
    <w:rsid w:val="00E6466C"/>
    <w:rsid w:val="00E66075"/>
    <w:rsid w:val="00E672AE"/>
    <w:rsid w:val="00E74D17"/>
    <w:rsid w:val="00E772DF"/>
    <w:rsid w:val="00E85DFF"/>
    <w:rsid w:val="00E8724F"/>
    <w:rsid w:val="00EA7D31"/>
    <w:rsid w:val="00EC2287"/>
    <w:rsid w:val="00ED41D4"/>
    <w:rsid w:val="00EF2F69"/>
    <w:rsid w:val="00EF55BD"/>
    <w:rsid w:val="00EF5ABD"/>
    <w:rsid w:val="00F0210B"/>
    <w:rsid w:val="00F051DE"/>
    <w:rsid w:val="00F0719E"/>
    <w:rsid w:val="00F34F0C"/>
    <w:rsid w:val="00F36180"/>
    <w:rsid w:val="00F43E04"/>
    <w:rsid w:val="00F4417B"/>
    <w:rsid w:val="00F46B30"/>
    <w:rsid w:val="00F5490E"/>
    <w:rsid w:val="00F54C16"/>
    <w:rsid w:val="00F60486"/>
    <w:rsid w:val="00F64087"/>
    <w:rsid w:val="00F654FE"/>
    <w:rsid w:val="00F658FD"/>
    <w:rsid w:val="00F73DEC"/>
    <w:rsid w:val="00F80247"/>
    <w:rsid w:val="00F8743E"/>
    <w:rsid w:val="00F93D43"/>
    <w:rsid w:val="00FA0203"/>
    <w:rsid w:val="00FC0185"/>
    <w:rsid w:val="00FC292E"/>
    <w:rsid w:val="00FE3E38"/>
    <w:rsid w:val="00FE5D35"/>
    <w:rsid w:val="00FE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0B926"/>
  <w15:docId w15:val="{E24C5833-C6DC-49ED-B3CD-F77C7CDA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04"/>
  </w:style>
  <w:style w:type="paragraph" w:styleId="Heading1">
    <w:name w:val="heading 1"/>
    <w:basedOn w:val="Normal"/>
    <w:next w:val="Normal"/>
    <w:link w:val="Heading1Char"/>
    <w:uiPriority w:val="9"/>
    <w:qFormat/>
    <w:rsid w:val="00C274EE"/>
    <w:pPr>
      <w:keepNext/>
      <w:keepLines/>
      <w:spacing w:before="480" w:after="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F43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3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3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3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3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3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2324"/>
    <w:rPr>
      <w:rFonts w:ascii="Tahoma" w:hAnsi="Tahoma" w:cs="Tahoma"/>
      <w:sz w:val="16"/>
      <w:szCs w:val="16"/>
    </w:rPr>
  </w:style>
  <w:style w:type="paragraph" w:styleId="BodyText2">
    <w:name w:val="Body Text 2"/>
    <w:basedOn w:val="Normal"/>
    <w:rsid w:val="00444FFC"/>
    <w:pPr>
      <w:spacing w:line="360" w:lineRule="auto"/>
    </w:pPr>
    <w:rPr>
      <w:rFonts w:ascii="Optima" w:hAnsi="Optima"/>
      <w:szCs w:val="20"/>
    </w:rPr>
  </w:style>
  <w:style w:type="table" w:styleId="TableGrid">
    <w:name w:val="Table Grid"/>
    <w:basedOn w:val="TableNormal"/>
    <w:uiPriority w:val="59"/>
    <w:rsid w:val="001A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74EE"/>
    <w:rPr>
      <w:rFonts w:asciiTheme="majorHAnsi" w:eastAsiaTheme="majorEastAsia" w:hAnsiTheme="majorHAnsi" w:cstheme="majorBidi"/>
      <w:b/>
      <w:bCs/>
      <w:color w:val="365F91" w:themeColor="accent1" w:themeShade="BF"/>
      <w:sz w:val="32"/>
      <w:szCs w:val="32"/>
    </w:rPr>
  </w:style>
  <w:style w:type="paragraph" w:styleId="Header">
    <w:name w:val="header"/>
    <w:basedOn w:val="Normal"/>
    <w:link w:val="HeaderChar"/>
    <w:uiPriority w:val="99"/>
    <w:unhideWhenUsed/>
    <w:rsid w:val="00323455"/>
    <w:pPr>
      <w:tabs>
        <w:tab w:val="center" w:pos="4680"/>
        <w:tab w:val="right" w:pos="9360"/>
      </w:tabs>
    </w:pPr>
  </w:style>
  <w:style w:type="character" w:customStyle="1" w:styleId="HeaderChar">
    <w:name w:val="Header Char"/>
    <w:basedOn w:val="DefaultParagraphFont"/>
    <w:link w:val="Header"/>
    <w:uiPriority w:val="99"/>
    <w:rsid w:val="00323455"/>
    <w:rPr>
      <w:sz w:val="24"/>
      <w:szCs w:val="24"/>
      <w:lang w:val="en-CA" w:eastAsia="en-CA"/>
    </w:rPr>
  </w:style>
  <w:style w:type="paragraph" w:styleId="Footer">
    <w:name w:val="footer"/>
    <w:basedOn w:val="Normal"/>
    <w:link w:val="FooterChar"/>
    <w:uiPriority w:val="99"/>
    <w:unhideWhenUsed/>
    <w:rsid w:val="00323455"/>
    <w:pPr>
      <w:tabs>
        <w:tab w:val="center" w:pos="4680"/>
        <w:tab w:val="right" w:pos="9360"/>
      </w:tabs>
    </w:pPr>
  </w:style>
  <w:style w:type="character" w:customStyle="1" w:styleId="FooterChar">
    <w:name w:val="Footer Char"/>
    <w:basedOn w:val="DefaultParagraphFont"/>
    <w:link w:val="Footer"/>
    <w:uiPriority w:val="99"/>
    <w:rsid w:val="00323455"/>
    <w:rPr>
      <w:sz w:val="24"/>
      <w:szCs w:val="24"/>
      <w:lang w:val="en-CA" w:eastAsia="en-CA"/>
    </w:rPr>
  </w:style>
  <w:style w:type="character" w:styleId="Strong">
    <w:name w:val="Strong"/>
    <w:basedOn w:val="DefaultParagraphFont"/>
    <w:uiPriority w:val="22"/>
    <w:qFormat/>
    <w:rsid w:val="00F43E04"/>
    <w:rPr>
      <w:b/>
      <w:bCs/>
    </w:rPr>
  </w:style>
  <w:style w:type="paragraph" w:styleId="NormalWeb">
    <w:name w:val="Normal (Web)"/>
    <w:basedOn w:val="Normal"/>
    <w:uiPriority w:val="99"/>
    <w:semiHidden/>
    <w:unhideWhenUsed/>
    <w:rsid w:val="009A16F3"/>
    <w:pPr>
      <w:spacing w:before="100" w:beforeAutospacing="1" w:after="100" w:afterAutospacing="1"/>
    </w:pPr>
  </w:style>
  <w:style w:type="character" w:styleId="Hyperlink">
    <w:name w:val="Hyperlink"/>
    <w:basedOn w:val="DefaultParagraphFont"/>
    <w:uiPriority w:val="99"/>
    <w:unhideWhenUsed/>
    <w:rsid w:val="00281B7A"/>
    <w:rPr>
      <w:color w:val="0000FF"/>
      <w:u w:val="single"/>
    </w:rPr>
  </w:style>
  <w:style w:type="paragraph" w:styleId="TOCHeading">
    <w:name w:val="TOC Heading"/>
    <w:basedOn w:val="Heading1"/>
    <w:next w:val="Normal"/>
    <w:uiPriority w:val="39"/>
    <w:unhideWhenUsed/>
    <w:qFormat/>
    <w:rsid w:val="00F43E04"/>
    <w:pPr>
      <w:outlineLvl w:val="9"/>
    </w:pPr>
  </w:style>
  <w:style w:type="paragraph" w:styleId="TOC1">
    <w:name w:val="toc 1"/>
    <w:basedOn w:val="Normal"/>
    <w:next w:val="Normal"/>
    <w:autoRedefine/>
    <w:uiPriority w:val="39"/>
    <w:unhideWhenUsed/>
    <w:qFormat/>
    <w:rsid w:val="0002019A"/>
    <w:pPr>
      <w:tabs>
        <w:tab w:val="right" w:leader="dot" w:pos="9990"/>
      </w:tabs>
      <w:spacing w:after="100"/>
    </w:pPr>
  </w:style>
  <w:style w:type="character" w:customStyle="1" w:styleId="Heading2Char">
    <w:name w:val="Heading 2 Char"/>
    <w:basedOn w:val="DefaultParagraphFont"/>
    <w:link w:val="Heading2"/>
    <w:uiPriority w:val="9"/>
    <w:rsid w:val="00F43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3E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3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3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3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3E0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43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3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3E0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43E04"/>
    <w:rPr>
      <w:i/>
      <w:iCs/>
    </w:rPr>
  </w:style>
  <w:style w:type="paragraph" w:styleId="NoSpacing">
    <w:name w:val="No Spacing"/>
    <w:link w:val="NoSpacingChar"/>
    <w:uiPriority w:val="1"/>
    <w:qFormat/>
    <w:rsid w:val="00F43E04"/>
    <w:pPr>
      <w:spacing w:after="0" w:line="240" w:lineRule="auto"/>
    </w:pPr>
  </w:style>
  <w:style w:type="paragraph" w:styleId="ListParagraph">
    <w:name w:val="List Paragraph"/>
    <w:basedOn w:val="Normal"/>
    <w:uiPriority w:val="34"/>
    <w:qFormat/>
    <w:rsid w:val="00F43E04"/>
    <w:pPr>
      <w:ind w:left="720"/>
      <w:contextualSpacing/>
    </w:pPr>
  </w:style>
  <w:style w:type="paragraph" w:styleId="Quote">
    <w:name w:val="Quote"/>
    <w:basedOn w:val="Normal"/>
    <w:next w:val="Normal"/>
    <w:link w:val="QuoteChar"/>
    <w:uiPriority w:val="29"/>
    <w:qFormat/>
    <w:rsid w:val="00F43E04"/>
    <w:rPr>
      <w:i/>
      <w:iCs/>
      <w:color w:val="000000" w:themeColor="text1"/>
    </w:rPr>
  </w:style>
  <w:style w:type="character" w:customStyle="1" w:styleId="QuoteChar">
    <w:name w:val="Quote Char"/>
    <w:basedOn w:val="DefaultParagraphFont"/>
    <w:link w:val="Quote"/>
    <w:uiPriority w:val="29"/>
    <w:rsid w:val="00F43E04"/>
    <w:rPr>
      <w:i/>
      <w:iCs/>
      <w:color w:val="000000" w:themeColor="text1"/>
    </w:rPr>
  </w:style>
  <w:style w:type="paragraph" w:styleId="IntenseQuote">
    <w:name w:val="Intense Quote"/>
    <w:basedOn w:val="Normal"/>
    <w:next w:val="Normal"/>
    <w:link w:val="IntenseQuoteChar"/>
    <w:uiPriority w:val="30"/>
    <w:qFormat/>
    <w:rsid w:val="00F43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3E04"/>
    <w:rPr>
      <w:b/>
      <w:bCs/>
      <w:i/>
      <w:iCs/>
      <w:color w:val="4F81BD" w:themeColor="accent1"/>
    </w:rPr>
  </w:style>
  <w:style w:type="character" w:styleId="SubtleEmphasis">
    <w:name w:val="Subtle Emphasis"/>
    <w:basedOn w:val="DefaultParagraphFont"/>
    <w:uiPriority w:val="19"/>
    <w:qFormat/>
    <w:rsid w:val="00F43E04"/>
    <w:rPr>
      <w:i/>
      <w:iCs/>
      <w:color w:val="808080" w:themeColor="text1" w:themeTint="7F"/>
    </w:rPr>
  </w:style>
  <w:style w:type="character" w:styleId="IntenseEmphasis">
    <w:name w:val="Intense Emphasis"/>
    <w:basedOn w:val="DefaultParagraphFont"/>
    <w:uiPriority w:val="21"/>
    <w:qFormat/>
    <w:rsid w:val="00F43E04"/>
    <w:rPr>
      <w:b/>
      <w:bCs/>
      <w:i/>
      <w:iCs/>
      <w:color w:val="4F81BD" w:themeColor="accent1"/>
    </w:rPr>
  </w:style>
  <w:style w:type="character" w:styleId="SubtleReference">
    <w:name w:val="Subtle Reference"/>
    <w:basedOn w:val="DefaultParagraphFont"/>
    <w:uiPriority w:val="31"/>
    <w:qFormat/>
    <w:rsid w:val="00F43E04"/>
    <w:rPr>
      <w:smallCaps/>
      <w:color w:val="C0504D" w:themeColor="accent2"/>
      <w:u w:val="single"/>
    </w:rPr>
  </w:style>
  <w:style w:type="character" w:styleId="IntenseReference">
    <w:name w:val="Intense Reference"/>
    <w:basedOn w:val="DefaultParagraphFont"/>
    <w:uiPriority w:val="32"/>
    <w:qFormat/>
    <w:rsid w:val="00F43E04"/>
    <w:rPr>
      <w:b/>
      <w:bCs/>
      <w:smallCaps/>
      <w:color w:val="C0504D" w:themeColor="accent2"/>
      <w:spacing w:val="5"/>
      <w:u w:val="single"/>
    </w:rPr>
  </w:style>
  <w:style w:type="character" w:styleId="BookTitle">
    <w:name w:val="Book Title"/>
    <w:basedOn w:val="DefaultParagraphFont"/>
    <w:uiPriority w:val="33"/>
    <w:qFormat/>
    <w:rsid w:val="00F43E04"/>
    <w:rPr>
      <w:b/>
      <w:bCs/>
      <w:smallCaps/>
      <w:spacing w:val="5"/>
    </w:rPr>
  </w:style>
  <w:style w:type="paragraph" w:customStyle="1" w:styleId="PersonalName">
    <w:name w:val="Personal Name"/>
    <w:basedOn w:val="Title"/>
    <w:rsid w:val="00F5490E"/>
    <w:rPr>
      <w:b/>
      <w:caps/>
      <w:color w:val="000000"/>
      <w:sz w:val="28"/>
      <w:szCs w:val="28"/>
    </w:rPr>
  </w:style>
  <w:style w:type="paragraph" w:styleId="Caption">
    <w:name w:val="caption"/>
    <w:basedOn w:val="Normal"/>
    <w:next w:val="Normal"/>
    <w:uiPriority w:val="35"/>
    <w:semiHidden/>
    <w:unhideWhenUsed/>
    <w:qFormat/>
    <w:rsid w:val="00F43E04"/>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F43E04"/>
  </w:style>
  <w:style w:type="paragraph" w:styleId="TOC2">
    <w:name w:val="toc 2"/>
    <w:basedOn w:val="Normal"/>
    <w:next w:val="Normal"/>
    <w:autoRedefine/>
    <w:uiPriority w:val="39"/>
    <w:unhideWhenUsed/>
    <w:qFormat/>
    <w:rsid w:val="00C274EE"/>
    <w:pPr>
      <w:tabs>
        <w:tab w:val="right" w:leader="dot" w:pos="7190"/>
      </w:tabs>
      <w:spacing w:after="0"/>
      <w:ind w:left="220"/>
    </w:pPr>
  </w:style>
  <w:style w:type="paragraph" w:styleId="TOC3">
    <w:name w:val="toc 3"/>
    <w:basedOn w:val="Normal"/>
    <w:next w:val="Normal"/>
    <w:autoRedefine/>
    <w:uiPriority w:val="39"/>
    <w:semiHidden/>
    <w:unhideWhenUsed/>
    <w:qFormat/>
    <w:rsid w:val="00C274EE"/>
    <w:pPr>
      <w:spacing w:after="100"/>
      <w:ind w:left="440"/>
    </w:pPr>
    <w:rPr>
      <w:lang w:eastAsia="ja-JP"/>
    </w:rPr>
  </w:style>
  <w:style w:type="character" w:styleId="FollowedHyperlink">
    <w:name w:val="FollowedHyperlink"/>
    <w:basedOn w:val="DefaultParagraphFont"/>
    <w:uiPriority w:val="99"/>
    <w:semiHidden/>
    <w:unhideWhenUsed/>
    <w:rsid w:val="0002019A"/>
    <w:rPr>
      <w:color w:val="800080" w:themeColor="followedHyperlink"/>
      <w:u w:val="single"/>
    </w:rPr>
  </w:style>
  <w:style w:type="paragraph" w:customStyle="1" w:styleId="Default">
    <w:name w:val="Default"/>
    <w:rsid w:val="00880453"/>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B5CF-8F63-482D-939C-5B126107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8542</Words>
  <Characters>48695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YAQAN NUKIY SCHOOL HANDBOOK</vt:lpstr>
    </vt:vector>
  </TitlesOfParts>
  <Company>FNESC</Company>
  <LinksUpToDate>false</LinksUpToDate>
  <CharactersWithSpaces>57123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YAQAN NUKIY SCHOOL HANDBOOK</dc:title>
  <dc:creator>IBM</dc:creator>
  <cp:lastModifiedBy>Renee and Joey Phypers</cp:lastModifiedBy>
  <cp:revision>2</cp:revision>
  <cp:lastPrinted>2016-09-06T15:08:00Z</cp:lastPrinted>
  <dcterms:created xsi:type="dcterms:W3CDTF">2019-09-05T19:21:00Z</dcterms:created>
  <dcterms:modified xsi:type="dcterms:W3CDTF">2019-09-05T19:21:00Z</dcterms:modified>
</cp:coreProperties>
</file>